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540" w:type="dxa"/>
        <w:tblInd w:w="-72" w:type="dxa"/>
        <w:tblLayout w:type="fixed"/>
        <w:tblLook w:val="0000" w:firstRow="0" w:lastRow="0" w:firstColumn="0" w:lastColumn="0" w:noHBand="0" w:noVBand="0"/>
      </w:tblPr>
      <w:tblGrid>
        <w:gridCol w:w="4680"/>
        <w:gridCol w:w="5860"/>
      </w:tblGrid>
      <w:tr w:rsidR="00AC523D" w:rsidRPr="00AC523D" w14:paraId="3323D76B" w14:textId="77777777">
        <w:tc>
          <w:tcPr>
            <w:tcW w:w="4680" w:type="dxa"/>
          </w:tcPr>
          <w:p w14:paraId="30D35597" w14:textId="77777777" w:rsidR="00EF11B3" w:rsidRPr="00AC523D" w:rsidRDefault="00730CF2" w:rsidP="00916A18">
            <w:pPr>
              <w:pBdr>
                <w:top w:val="nil"/>
                <w:left w:val="nil"/>
                <w:bottom w:val="nil"/>
                <w:right w:val="nil"/>
                <w:between w:val="nil"/>
              </w:pBdr>
              <w:spacing w:line="240" w:lineRule="auto"/>
              <w:ind w:left="0" w:hanging="3"/>
              <w:jc w:val="center"/>
              <w:rPr>
                <w:sz w:val="26"/>
                <w:szCs w:val="26"/>
              </w:rPr>
            </w:pPr>
            <w:r w:rsidRPr="00AC523D">
              <w:rPr>
                <w:sz w:val="26"/>
                <w:szCs w:val="26"/>
              </w:rPr>
              <w:t>PHÒNG GD&amp;ĐT MƯỜNG CHÀ</w:t>
            </w:r>
          </w:p>
          <w:p w14:paraId="36874584" w14:textId="1C439A5A" w:rsidR="00EF11B3" w:rsidRPr="00AC523D" w:rsidRDefault="006A4552" w:rsidP="00916A18">
            <w:pPr>
              <w:pBdr>
                <w:top w:val="nil"/>
                <w:left w:val="nil"/>
                <w:bottom w:val="nil"/>
                <w:right w:val="nil"/>
                <w:between w:val="nil"/>
              </w:pBdr>
              <w:spacing w:line="240" w:lineRule="auto"/>
              <w:ind w:left="0" w:hanging="3"/>
              <w:jc w:val="center"/>
              <w:rPr>
                <w:sz w:val="26"/>
                <w:szCs w:val="26"/>
              </w:rPr>
            </w:pPr>
            <w:r w:rsidRPr="00AC523D">
              <w:rPr>
                <w:noProof/>
              </w:rPr>
              <mc:AlternateContent>
                <mc:Choice Requires="wps">
                  <w:drawing>
                    <wp:anchor distT="0" distB="0" distL="114300" distR="114300" simplePos="0" relativeHeight="251657216" behindDoc="0" locked="0" layoutInCell="1" hidden="0" allowOverlap="1" wp14:anchorId="03007713" wp14:editId="53D3FFAC">
                      <wp:simplePos x="0" y="0"/>
                      <wp:positionH relativeFrom="column">
                        <wp:posOffset>805815</wp:posOffset>
                      </wp:positionH>
                      <wp:positionV relativeFrom="paragraph">
                        <wp:posOffset>94142</wp:posOffset>
                      </wp:positionV>
                      <wp:extent cx="1195200" cy="255600"/>
                      <wp:effectExtent l="19050" t="0" r="24130" b="0"/>
                      <wp:wrapNone/>
                      <wp:docPr id="2" name="Straight Arrow Connector 2"/>
                      <wp:cNvGraphicFramePr/>
                      <a:graphic xmlns:a="http://schemas.openxmlformats.org/drawingml/2006/main">
                        <a:graphicData uri="http://schemas.microsoft.com/office/word/2010/wordprocessingShape">
                          <wps:wsp>
                            <wps:cNvCnPr/>
                            <wps:spPr>
                              <a:xfrm rot="720000" flipV="1">
                                <a:off x="0" y="0"/>
                                <a:ext cx="1195200" cy="255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DA68055" id="_x0000_t32" coordsize="21600,21600" o:spt="32" o:oned="t" path="m,l21600,21600e" filled="f">
                      <v:path arrowok="t" fillok="f" o:connecttype="none"/>
                      <o:lock v:ext="edit" shapetype="t"/>
                    </v:shapetype>
                    <v:shape id="Straight Arrow Connector 2" o:spid="_x0000_s1026" type="#_x0000_t32" style="position:absolute;margin-left:63.45pt;margin-top:7.4pt;width:94.1pt;height:20.15pt;rotation:-12;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">
                      <v:stroke joinstyle="miter"/>
                    </v:shape>
                  </w:pict>
                </mc:Fallback>
              </mc:AlternateContent>
            </w:r>
            <w:r w:rsidR="00730CF2" w:rsidRPr="00AC523D">
              <w:rPr>
                <w:b/>
                <w:sz w:val="26"/>
                <w:szCs w:val="26"/>
              </w:rPr>
              <w:t>TRƯỜNG THCS THỊ TRẤN</w:t>
            </w:r>
          </w:p>
          <w:p w14:paraId="7E82B39D" w14:textId="037E3854" w:rsidR="002D2548" w:rsidRPr="00AC523D" w:rsidRDefault="002D2548" w:rsidP="003B15A0">
            <w:pPr>
              <w:pBdr>
                <w:top w:val="nil"/>
                <w:left w:val="nil"/>
                <w:bottom w:val="nil"/>
                <w:right w:val="nil"/>
                <w:between w:val="nil"/>
              </w:pBdr>
              <w:spacing w:before="120" w:line="240" w:lineRule="auto"/>
              <w:ind w:left="0" w:hanging="3"/>
              <w:jc w:val="center"/>
              <w:rPr>
                <w:sz w:val="26"/>
                <w:szCs w:val="26"/>
              </w:rPr>
            </w:pPr>
          </w:p>
          <w:p w14:paraId="773185FE" w14:textId="5574F056" w:rsidR="00EF11B3" w:rsidRPr="00AC523D" w:rsidRDefault="003B15A0" w:rsidP="003B15A0">
            <w:pPr>
              <w:pBdr>
                <w:top w:val="nil"/>
                <w:left w:val="nil"/>
                <w:bottom w:val="nil"/>
                <w:right w:val="nil"/>
                <w:between w:val="nil"/>
              </w:pBdr>
              <w:spacing w:before="120" w:line="240" w:lineRule="auto"/>
              <w:ind w:left="0" w:hanging="3"/>
              <w:jc w:val="center"/>
              <w:rPr>
                <w:sz w:val="26"/>
                <w:szCs w:val="26"/>
              </w:rPr>
            </w:pPr>
            <w:r w:rsidRPr="00AC523D">
              <w:rPr>
                <w:sz w:val="26"/>
                <w:szCs w:val="26"/>
              </w:rPr>
              <w:t xml:space="preserve">Số:   </w:t>
            </w:r>
            <w:r w:rsidR="00364268">
              <w:rPr>
                <w:sz w:val="26"/>
                <w:szCs w:val="26"/>
              </w:rPr>
              <w:t>32</w:t>
            </w:r>
            <w:r w:rsidR="00730CF2" w:rsidRPr="00AC523D">
              <w:rPr>
                <w:sz w:val="26"/>
                <w:szCs w:val="26"/>
              </w:rPr>
              <w:t xml:space="preserve">  /KH- THCSTT</w:t>
            </w:r>
          </w:p>
        </w:tc>
        <w:tc>
          <w:tcPr>
            <w:tcW w:w="5860" w:type="dxa"/>
          </w:tcPr>
          <w:p w14:paraId="41EE5A22" w14:textId="77777777" w:rsidR="00EF11B3" w:rsidRPr="00AC523D" w:rsidRDefault="00730CF2" w:rsidP="00916A18">
            <w:pPr>
              <w:pBdr>
                <w:top w:val="nil"/>
                <w:left w:val="nil"/>
                <w:bottom w:val="nil"/>
                <w:right w:val="nil"/>
                <w:between w:val="nil"/>
              </w:pBdr>
              <w:spacing w:line="240" w:lineRule="auto"/>
              <w:ind w:left="0" w:hanging="3"/>
              <w:jc w:val="center"/>
              <w:rPr>
                <w:sz w:val="26"/>
                <w:szCs w:val="26"/>
              </w:rPr>
            </w:pPr>
            <w:r w:rsidRPr="00AC523D">
              <w:rPr>
                <w:b/>
                <w:sz w:val="26"/>
                <w:szCs w:val="26"/>
              </w:rPr>
              <w:t>CỘNG HÒA XÃ HỘI CHỦ NGHĨA VIỆT NAM</w:t>
            </w:r>
          </w:p>
          <w:p w14:paraId="7004A3BD" w14:textId="506CC43D" w:rsidR="00EF11B3" w:rsidRPr="00AC523D" w:rsidRDefault="006A4552" w:rsidP="00916A18">
            <w:pPr>
              <w:pBdr>
                <w:top w:val="nil"/>
                <w:left w:val="nil"/>
                <w:bottom w:val="nil"/>
                <w:right w:val="nil"/>
                <w:between w:val="nil"/>
              </w:pBdr>
              <w:spacing w:line="240" w:lineRule="auto"/>
              <w:ind w:left="0" w:hanging="3"/>
              <w:jc w:val="center"/>
              <w:rPr>
                <w:szCs w:val="26"/>
              </w:rPr>
            </w:pPr>
            <w:r w:rsidRPr="00AC523D">
              <w:rPr>
                <w:noProof/>
              </w:rPr>
              <mc:AlternateContent>
                <mc:Choice Requires="wps">
                  <w:drawing>
                    <wp:anchor distT="0" distB="0" distL="114300" distR="114300" simplePos="0" relativeHeight="251662336" behindDoc="0" locked="0" layoutInCell="1" hidden="0" allowOverlap="1" wp14:anchorId="3CBE6F06" wp14:editId="2A3249F7">
                      <wp:simplePos x="0" y="0"/>
                      <wp:positionH relativeFrom="column">
                        <wp:posOffset>692200</wp:posOffset>
                      </wp:positionH>
                      <wp:positionV relativeFrom="paragraph">
                        <wp:posOffset>193968</wp:posOffset>
                      </wp:positionV>
                      <wp:extent cx="2210864" cy="52007"/>
                      <wp:effectExtent l="19050" t="0" r="18415" b="5715"/>
                      <wp:wrapNone/>
                      <wp:docPr id="1" name="Straight Arrow Connector 1"/>
                      <wp:cNvGraphicFramePr/>
                      <a:graphic xmlns:a="http://schemas.openxmlformats.org/drawingml/2006/main">
                        <a:graphicData uri="http://schemas.microsoft.com/office/word/2010/wordprocessingShape">
                          <wps:wsp>
                            <wps:cNvCnPr/>
                            <wps:spPr>
                              <a:xfrm rot="60000" flipV="1">
                                <a:off x="0" y="0"/>
                                <a:ext cx="2210864" cy="52007"/>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CB657B8" id="Straight Arrow Connector 1" o:spid="_x0000_s1026" type="#_x0000_t32" style="position:absolute;margin-left:54.5pt;margin-top:15.25pt;width:174.1pt;height:4.1pt;rotation:-1;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">
                      <v:stroke joinstyle="miter"/>
                    </v:shape>
                  </w:pict>
                </mc:Fallback>
              </mc:AlternateContent>
            </w:r>
            <w:r w:rsidR="00730CF2" w:rsidRPr="00AC523D">
              <w:rPr>
                <w:b/>
                <w:szCs w:val="26"/>
              </w:rPr>
              <w:t>Độc lập - Tự do – Hạnh phúc</w:t>
            </w:r>
          </w:p>
          <w:p w14:paraId="7D0A7E3F" w14:textId="289AA9B1" w:rsidR="002D2548" w:rsidRPr="00AC523D" w:rsidRDefault="00730CF2" w:rsidP="003B15A0">
            <w:pPr>
              <w:pBdr>
                <w:top w:val="nil"/>
                <w:left w:val="nil"/>
                <w:bottom w:val="nil"/>
                <w:right w:val="nil"/>
                <w:between w:val="nil"/>
              </w:pBdr>
              <w:spacing w:before="120" w:line="240" w:lineRule="auto"/>
              <w:ind w:left="0" w:hanging="3"/>
              <w:rPr>
                <w:i/>
                <w:sz w:val="26"/>
                <w:szCs w:val="26"/>
              </w:rPr>
            </w:pPr>
            <w:r w:rsidRPr="00AC523D">
              <w:rPr>
                <w:i/>
                <w:sz w:val="26"/>
                <w:szCs w:val="26"/>
              </w:rPr>
              <w:t xml:space="preserve">                 </w:t>
            </w:r>
          </w:p>
          <w:p w14:paraId="169A2901" w14:textId="0DE46D64" w:rsidR="00EF11B3" w:rsidRPr="00AC523D" w:rsidRDefault="00730CF2" w:rsidP="002D2548">
            <w:pPr>
              <w:pBdr>
                <w:top w:val="nil"/>
                <w:left w:val="nil"/>
                <w:bottom w:val="nil"/>
                <w:right w:val="nil"/>
                <w:between w:val="nil"/>
              </w:pBdr>
              <w:spacing w:before="120" w:line="240" w:lineRule="auto"/>
              <w:ind w:left="0" w:hanging="3"/>
              <w:jc w:val="center"/>
              <w:rPr>
                <w:sz w:val="26"/>
                <w:szCs w:val="26"/>
              </w:rPr>
            </w:pPr>
            <w:r w:rsidRPr="00AC523D">
              <w:rPr>
                <w:i/>
                <w:sz w:val="26"/>
                <w:szCs w:val="26"/>
              </w:rPr>
              <w:t xml:space="preserve">Mường Chà, ngày </w:t>
            </w:r>
            <w:r w:rsidR="001E2B1E">
              <w:rPr>
                <w:i/>
                <w:sz w:val="26"/>
                <w:szCs w:val="26"/>
              </w:rPr>
              <w:t xml:space="preserve">20 </w:t>
            </w:r>
            <w:r w:rsidR="00841879" w:rsidRPr="00AC523D">
              <w:rPr>
                <w:i/>
                <w:sz w:val="26"/>
                <w:szCs w:val="26"/>
              </w:rPr>
              <w:t>tháng 9</w:t>
            </w:r>
            <w:r w:rsidRPr="00AC523D">
              <w:rPr>
                <w:i/>
                <w:sz w:val="26"/>
                <w:szCs w:val="26"/>
              </w:rPr>
              <w:t xml:space="preserve">  năm 202</w:t>
            </w:r>
            <w:r w:rsidR="00841879" w:rsidRPr="00AC523D">
              <w:rPr>
                <w:i/>
                <w:sz w:val="26"/>
                <w:szCs w:val="26"/>
              </w:rPr>
              <w:t>3</w:t>
            </w:r>
          </w:p>
        </w:tc>
      </w:tr>
    </w:tbl>
    <w:p w14:paraId="010BE55D" w14:textId="77777777" w:rsidR="00EF11B3" w:rsidRPr="00AC523D" w:rsidRDefault="00EF11B3" w:rsidP="00916A18">
      <w:pPr>
        <w:ind w:left="0" w:hanging="3"/>
        <w:jc w:val="center"/>
      </w:pPr>
      <w:bookmarkStart w:id="0" w:name="_GoBack"/>
      <w:bookmarkEnd w:id="0"/>
    </w:p>
    <w:p w14:paraId="406ACAD2" w14:textId="77777777" w:rsidR="00EF11B3" w:rsidRPr="00AC523D" w:rsidRDefault="00730CF2" w:rsidP="00916A18">
      <w:pPr>
        <w:ind w:left="0" w:hanging="3"/>
        <w:jc w:val="center"/>
      </w:pPr>
      <w:r w:rsidRPr="00AC523D">
        <w:rPr>
          <w:b/>
        </w:rPr>
        <w:t xml:space="preserve">KẾ HOẠCH SINH HOẠT CHUYÊN MÔN CỤM </w:t>
      </w:r>
      <w:r w:rsidR="00881744" w:rsidRPr="00AC523D">
        <w:rPr>
          <w:b/>
        </w:rPr>
        <w:t>2</w:t>
      </w:r>
    </w:p>
    <w:p w14:paraId="5BF3B04E" w14:textId="77777777" w:rsidR="00EF11B3" w:rsidRPr="00AC523D" w:rsidRDefault="00EF11B3" w:rsidP="00916A18">
      <w:pPr>
        <w:ind w:left="0" w:hanging="3"/>
        <w:jc w:val="center"/>
      </w:pPr>
    </w:p>
    <w:p w14:paraId="2EBF99B9" w14:textId="77777777" w:rsidR="00041D49" w:rsidRPr="00AC523D" w:rsidRDefault="00041D49" w:rsidP="00D54ECD">
      <w:pPr>
        <w:spacing w:before="120" w:after="120" w:line="240" w:lineRule="auto"/>
        <w:ind w:leftChars="0" w:left="0" w:firstLineChars="0" w:firstLine="720"/>
        <w:jc w:val="both"/>
        <w:rPr>
          <w:i/>
          <w:w w:val="99"/>
        </w:rPr>
      </w:pPr>
      <w:r w:rsidRPr="00AC523D">
        <w:rPr>
          <w:i/>
          <w:w w:val="99"/>
        </w:rPr>
        <w:t>Căn cứ Quyết định số 1225/QĐ-UBND ngày 04/8/2023 của UBND tỉnh Điện Biên về việc ban hành Kế hoạch thời gian năm học 2023-2024 đối với giáo dục mầm non, giáo dục phổ thông và giáo dục thường xuyên trên địa bàn tỉnh Điện Biên;</w:t>
      </w:r>
    </w:p>
    <w:p w14:paraId="07790B94" w14:textId="77777777" w:rsidR="00041D49" w:rsidRPr="00AC523D" w:rsidRDefault="00041D49" w:rsidP="00D54ECD">
      <w:pPr>
        <w:spacing w:before="120" w:after="120" w:line="240" w:lineRule="auto"/>
        <w:ind w:leftChars="0" w:left="0" w:firstLineChars="0" w:firstLine="720"/>
        <w:jc w:val="both"/>
        <w:rPr>
          <w:i/>
          <w:w w:val="99"/>
        </w:rPr>
      </w:pPr>
      <w:r w:rsidRPr="00AC523D">
        <w:rPr>
          <w:i/>
          <w:w w:val="99"/>
        </w:rPr>
        <w:t>Căn cứ các công văn 2043/SGDĐT-GDTrH ngày 21/8/2023 của Sở Giáo dục và Đào tạo về việc thực hiện nhiệm vụ trọng tâm đối với giáo dục trung học năm học 2023-2024;</w:t>
      </w:r>
    </w:p>
    <w:p w14:paraId="49BDD72D" w14:textId="7EC28277" w:rsidR="00EF11B3" w:rsidRPr="00AC523D" w:rsidRDefault="00730CF2" w:rsidP="00D54ECD">
      <w:pPr>
        <w:spacing w:before="120" w:after="120" w:line="240" w:lineRule="auto"/>
        <w:ind w:left="0" w:hanging="3"/>
        <w:jc w:val="both"/>
        <w:rPr>
          <w:i/>
        </w:rPr>
      </w:pPr>
      <w:r w:rsidRPr="00AC523D">
        <w:tab/>
      </w:r>
      <w:r w:rsidR="00841879" w:rsidRPr="00AC523D">
        <w:tab/>
      </w:r>
      <w:r w:rsidR="00841879" w:rsidRPr="00AC523D">
        <w:rPr>
          <w:i/>
        </w:rPr>
        <w:t xml:space="preserve">Căn cứ công văn </w:t>
      </w:r>
      <w:proofErr w:type="gramStart"/>
      <w:r w:rsidR="00841879" w:rsidRPr="00AC523D">
        <w:rPr>
          <w:i/>
        </w:rPr>
        <w:t xml:space="preserve">số  </w:t>
      </w:r>
      <w:r w:rsidR="006A4552">
        <w:rPr>
          <w:i/>
        </w:rPr>
        <w:t>1000</w:t>
      </w:r>
      <w:proofErr w:type="gramEnd"/>
      <w:r w:rsidR="00841879" w:rsidRPr="00AC523D">
        <w:rPr>
          <w:i/>
        </w:rPr>
        <w:t xml:space="preserve">  /KH-PGDĐT ngày </w:t>
      </w:r>
      <w:r w:rsidR="006A4552">
        <w:rPr>
          <w:i/>
        </w:rPr>
        <w:t>7</w:t>
      </w:r>
      <w:r w:rsidR="00841879" w:rsidRPr="00AC523D">
        <w:rPr>
          <w:i/>
        </w:rPr>
        <w:t>/9/2023</w:t>
      </w:r>
      <w:r w:rsidRPr="00AC523D">
        <w:rPr>
          <w:i/>
        </w:rPr>
        <w:t xml:space="preserve"> của Phòng Giáo dục và Đào tạo về hướng dẫn thực hiện nhiệm vụ giáo dục cấp THCS năm học </w:t>
      </w:r>
      <w:r w:rsidR="00841879" w:rsidRPr="00AC523D">
        <w:rPr>
          <w:i/>
        </w:rPr>
        <w:t>2023-2024</w:t>
      </w:r>
      <w:r w:rsidRPr="00AC523D">
        <w:rPr>
          <w:i/>
        </w:rPr>
        <w:t>.</w:t>
      </w:r>
    </w:p>
    <w:p w14:paraId="4F7156C8" w14:textId="77777777" w:rsidR="00EF11B3" w:rsidRPr="006A4552" w:rsidRDefault="00730CF2" w:rsidP="00D54ECD">
      <w:pPr>
        <w:spacing w:before="120" w:after="120" w:line="240" w:lineRule="auto"/>
        <w:ind w:leftChars="0" w:left="0" w:firstLineChars="0" w:firstLine="720"/>
        <w:jc w:val="both"/>
        <w:rPr>
          <w:i/>
          <w:iCs/>
        </w:rPr>
      </w:pPr>
      <w:r w:rsidRPr="006A4552">
        <w:rPr>
          <w:i/>
          <w:iCs/>
        </w:rPr>
        <w:t xml:space="preserve">Trường </w:t>
      </w:r>
      <w:proofErr w:type="gramStart"/>
      <w:r w:rsidRPr="006A4552">
        <w:rPr>
          <w:i/>
          <w:iCs/>
        </w:rPr>
        <w:t>THCS  Thị</w:t>
      </w:r>
      <w:proofErr w:type="gramEnd"/>
      <w:r w:rsidRPr="006A4552">
        <w:rPr>
          <w:i/>
          <w:iCs/>
        </w:rPr>
        <w:t xml:space="preserve"> Trấn Mường Chà  xây dựng kế hoạch tổ chức sinh hoạt chuyên môn cụm 2 năm học </w:t>
      </w:r>
      <w:r w:rsidR="00841879" w:rsidRPr="006A4552">
        <w:rPr>
          <w:i/>
          <w:iCs/>
        </w:rPr>
        <w:t>2023-2024</w:t>
      </w:r>
      <w:r w:rsidRPr="006A4552">
        <w:rPr>
          <w:i/>
          <w:iCs/>
        </w:rPr>
        <w:t xml:space="preserve"> như sau:</w:t>
      </w:r>
    </w:p>
    <w:p w14:paraId="4A1B2447" w14:textId="77777777" w:rsidR="00EF11B3" w:rsidRPr="00AC523D" w:rsidRDefault="00841879" w:rsidP="001E2B1E">
      <w:pPr>
        <w:spacing w:line="276" w:lineRule="auto"/>
        <w:ind w:leftChars="0" w:left="0" w:firstLineChars="0" w:firstLine="720"/>
        <w:jc w:val="both"/>
        <w:rPr>
          <w:b/>
        </w:rPr>
      </w:pPr>
      <w:r w:rsidRPr="00AC523D">
        <w:rPr>
          <w:b/>
        </w:rPr>
        <w:t xml:space="preserve">I. </w:t>
      </w:r>
      <w:r w:rsidR="00730CF2" w:rsidRPr="00AC523D">
        <w:rPr>
          <w:b/>
        </w:rPr>
        <w:t>Mục đích</w:t>
      </w:r>
      <w:r w:rsidRPr="00AC523D">
        <w:rPr>
          <w:b/>
        </w:rPr>
        <w:t>,</w:t>
      </w:r>
      <w:r w:rsidR="00730CF2" w:rsidRPr="00AC523D">
        <w:rPr>
          <w:b/>
        </w:rPr>
        <w:t xml:space="preserve"> yêu cầu:</w:t>
      </w:r>
    </w:p>
    <w:p w14:paraId="0E4B87AB" w14:textId="77777777" w:rsidR="00841879" w:rsidRPr="00AC523D" w:rsidRDefault="00841879" w:rsidP="001E2B1E">
      <w:pPr>
        <w:spacing w:line="276" w:lineRule="auto"/>
        <w:ind w:leftChars="0" w:left="0" w:firstLineChars="0" w:firstLine="720"/>
        <w:jc w:val="both"/>
        <w:rPr>
          <w:b/>
        </w:rPr>
      </w:pPr>
      <w:r w:rsidRPr="00AC523D">
        <w:rPr>
          <w:b/>
        </w:rPr>
        <w:t>1. Mục đích</w:t>
      </w:r>
    </w:p>
    <w:p w14:paraId="02A076BA"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t>Kịp thời tháo gỡ những khó khăn về chuyên môn, tạo điều kiện cho giáo viên chia sẽ kinh nghiệm, trao đổi phương pháp giảng dạy, phương pháp kiểm tra đánh giá học sinh, nhằm tạo ra sự chuyển biến mạnh mẽ về chất lượng giáo dục, đáp ứng yêu cầu đổi mới giáo dục phổ thông.</w:t>
      </w:r>
    </w:p>
    <w:p w14:paraId="60F77B9C"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proofErr w:type="gramStart"/>
      <w:r w:rsidRPr="00AC523D">
        <w:t>Tạo cơ hội giao lưu, trao đổi, học tập kinh nghiệm quản lý, giảng dạy cho cán bộ quản lý và giáo viên trong cụm chuyên môn.</w:t>
      </w:r>
      <w:proofErr w:type="gramEnd"/>
    </w:p>
    <w:p w14:paraId="114DF8CD"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t xml:space="preserve">Góp phần đánh giá phong trào bồi dưỡng đội </w:t>
      </w:r>
      <w:proofErr w:type="gramStart"/>
      <w:r w:rsidRPr="00AC523D">
        <w:t>ngũ</w:t>
      </w:r>
      <w:proofErr w:type="gramEnd"/>
      <w:r w:rsidRPr="00AC523D">
        <w:t xml:space="preserve">, đổi mới phương pháp dạy học, đặc biệt là trao đổi, rút kinh nghiệm các nội dung có liên quan đến thực hiện chương trình GDPT 2018 </w:t>
      </w:r>
    </w:p>
    <w:p w14:paraId="774E94E1" w14:textId="77777777" w:rsidR="00EF11B3" w:rsidRPr="00AC523D" w:rsidRDefault="00730CF2" w:rsidP="001E2B1E">
      <w:pPr>
        <w:spacing w:before="120" w:after="120" w:line="276" w:lineRule="auto"/>
        <w:ind w:leftChars="0" w:left="0" w:firstLineChars="0" w:firstLine="720"/>
        <w:jc w:val="both"/>
      </w:pPr>
      <w:r w:rsidRPr="00AC523D">
        <w:t xml:space="preserve">Năm học </w:t>
      </w:r>
      <w:r w:rsidR="00841879" w:rsidRPr="00AC523D">
        <w:t>2023-2024</w:t>
      </w:r>
      <w:r w:rsidRPr="00AC523D">
        <w:t xml:space="preserve"> là năm </w:t>
      </w:r>
      <w:r w:rsidR="00841879" w:rsidRPr="00AC523D">
        <w:t>thứ 3</w:t>
      </w:r>
      <w:r w:rsidRPr="00AC523D">
        <w:t xml:space="preserve"> thực hiện </w:t>
      </w:r>
      <w:r w:rsidR="00841879" w:rsidRPr="00AC523D">
        <w:t>đổi mới chương trình, SGK lớp 6</w:t>
      </w:r>
      <w:r w:rsidR="00781C3A" w:rsidRPr="00AC523D">
        <w:t>, lớp 7</w:t>
      </w:r>
      <w:r w:rsidR="00841879" w:rsidRPr="00AC523D">
        <w:t>, lớp 8,</w:t>
      </w:r>
      <w:r w:rsidR="00781C3A" w:rsidRPr="00AC523D">
        <w:t xml:space="preserve"> </w:t>
      </w:r>
      <w:r w:rsidRPr="00AC523D">
        <w:t>theo chương trình GDPT 2018, Cụ</w:t>
      </w:r>
      <w:r w:rsidR="00781C3A" w:rsidRPr="00AC523D">
        <w:t>m</w:t>
      </w:r>
      <w:r w:rsidRPr="00AC523D">
        <w:t xml:space="preserve"> SHCM số 2 tổ chức các đợt sinh hoạt chuyên môn cụm 2 theo hình thức sinh hoạt chuyên môn qua nghiên cứu bài học nhằm mục đích trao đổi, thảo luận, học hỏi kinh nghiệm triển khai chương trình giáo dục phổ thông 2018.</w:t>
      </w:r>
    </w:p>
    <w:p w14:paraId="1CB275B9"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rPr>
          <w:b/>
          <w:bCs/>
        </w:rPr>
        <w:t>2. Yêu cầu:</w:t>
      </w:r>
    </w:p>
    <w:p w14:paraId="055B08F6"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t xml:space="preserve">Thúc đẩy công tác sinh hoạt chuyên môn </w:t>
      </w:r>
      <w:proofErr w:type="gramStart"/>
      <w:r w:rsidRPr="00AC523D">
        <w:t>theo</w:t>
      </w:r>
      <w:proofErr w:type="gramEnd"/>
      <w:r w:rsidRPr="00AC523D">
        <w:t xml:space="preserve"> cụm trở thành hoạt động thường xuyên, có kế hoạch, tác động tích cực tới công tác tự bồi dưỡng giáo viên, tới chất lượng của việc sinh hoạt tổ chuyên môn, đảm bảo tính thiết thực, hiệu quả.</w:t>
      </w:r>
    </w:p>
    <w:p w14:paraId="1073752D"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lastRenderedPageBreak/>
        <w:t xml:space="preserve">Nội dung sinh hoạt chuyên môn cần tập trung vào phương pháp giảng dạy, kiểm tra đánh giá học sinh, nghiên cứu nội </w:t>
      </w:r>
      <w:proofErr w:type="gramStart"/>
      <w:r w:rsidRPr="00AC523D">
        <w:t>dung  Chương</w:t>
      </w:r>
      <w:proofErr w:type="gramEnd"/>
      <w:r w:rsidRPr="00AC523D">
        <w:t xml:space="preserve"> trình giáo dục phổ thông  2018, việc đánh giá học sinh theo Thông tư 32 /TT-BGDĐT và những vấn đề giáo viên còn g</w:t>
      </w:r>
      <w:r w:rsidR="0037050C" w:rsidRPr="00AC523D">
        <w:t>ặp khó khăn, lúng túng trong quá</w:t>
      </w:r>
      <w:r w:rsidRPr="00AC523D">
        <w:t xml:space="preserve"> trình thực hiện nhiệm vụ.</w:t>
      </w:r>
    </w:p>
    <w:p w14:paraId="3862EE7A" w14:textId="77777777"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t xml:space="preserve">Chủ </w:t>
      </w:r>
      <w:proofErr w:type="gramStart"/>
      <w:r w:rsidRPr="00AC523D">
        <w:t>động,</w:t>
      </w:r>
      <w:proofErr w:type="gramEnd"/>
      <w:r w:rsidRPr="00AC523D">
        <w:t xml:space="preserve"> sáng tạo tổ chức nhiều hình thức sinh hoạt chuyên môn, chú trọng gắn đổi mới phương pháp dạy của giáo viên với đổi mới phương pháp học tập của học sinh, rèn cho học sinh phương pháp tự học.</w:t>
      </w:r>
    </w:p>
    <w:p w14:paraId="4663A1D3" w14:textId="77777777" w:rsidR="00EF11B3" w:rsidRPr="00AC523D" w:rsidRDefault="00730CF2" w:rsidP="001E2B1E">
      <w:pPr>
        <w:spacing w:line="276" w:lineRule="auto"/>
        <w:ind w:leftChars="0" w:left="0" w:firstLineChars="0" w:firstLine="720"/>
        <w:jc w:val="both"/>
        <w:rPr>
          <w:b/>
        </w:rPr>
      </w:pPr>
      <w:r w:rsidRPr="00AC523D">
        <w:rPr>
          <w:b/>
        </w:rPr>
        <w:t>II. Nội dung:</w:t>
      </w:r>
    </w:p>
    <w:p w14:paraId="7743FDE1" w14:textId="77777777" w:rsidR="000035A0" w:rsidRPr="00AC523D" w:rsidRDefault="00841879" w:rsidP="001E2B1E">
      <w:pPr>
        <w:shd w:val="clear" w:color="auto" w:fill="FFFFFF"/>
        <w:spacing w:after="150" w:line="276" w:lineRule="auto"/>
        <w:ind w:leftChars="0" w:left="0" w:firstLineChars="0" w:firstLine="720"/>
        <w:jc w:val="both"/>
      </w:pPr>
      <w:proofErr w:type="gramStart"/>
      <w:r w:rsidRPr="00AC523D">
        <w:rPr>
          <w:b/>
          <w:bCs/>
        </w:rPr>
        <w:t>1.Các</w:t>
      </w:r>
      <w:proofErr w:type="gramEnd"/>
      <w:r w:rsidRPr="00AC523D">
        <w:rPr>
          <w:b/>
          <w:bCs/>
        </w:rPr>
        <w:t xml:space="preserve"> trường trong cụm chuyên môn số 2 gồm</w:t>
      </w:r>
      <w:r w:rsidRPr="00AC523D">
        <w:t>:</w:t>
      </w:r>
    </w:p>
    <w:p w14:paraId="066FA5F7" w14:textId="6286E595" w:rsidR="00841879" w:rsidRPr="00AC523D" w:rsidRDefault="00841879" w:rsidP="001E2B1E">
      <w:pPr>
        <w:shd w:val="clear" w:color="auto" w:fill="FFFFFF"/>
        <w:spacing w:after="150" w:line="276" w:lineRule="auto"/>
        <w:ind w:leftChars="0" w:left="0" w:firstLineChars="0" w:firstLine="720"/>
        <w:jc w:val="both"/>
        <w:rPr>
          <w:rFonts w:ascii="Helvetica" w:hAnsi="Helvetica" w:cs="Helvetica"/>
          <w:sz w:val="21"/>
          <w:szCs w:val="21"/>
        </w:rPr>
      </w:pPr>
      <w:r w:rsidRPr="00AC523D">
        <w:t xml:space="preserve"> </w:t>
      </w:r>
      <w:proofErr w:type="gramStart"/>
      <w:r w:rsidRPr="00AC523D">
        <w:t>THCS Thị trấn</w:t>
      </w:r>
      <w:r w:rsidR="00D54ECD">
        <w:t xml:space="preserve"> Mường Chà</w:t>
      </w:r>
      <w:r w:rsidRPr="00AC523D">
        <w:t>, THCS Mường Anh, THCS Nậm Nèn, PTDTBT-THCS Hừa Ngài.</w:t>
      </w:r>
      <w:proofErr w:type="gramEnd"/>
    </w:p>
    <w:p w14:paraId="043EA6B6" w14:textId="77777777" w:rsidR="00EF11B3" w:rsidRPr="00AC523D" w:rsidRDefault="00841879" w:rsidP="001E2B1E">
      <w:pPr>
        <w:spacing w:line="276" w:lineRule="auto"/>
        <w:ind w:leftChars="0" w:left="0" w:firstLineChars="0" w:firstLine="720"/>
        <w:jc w:val="both"/>
      </w:pPr>
      <w:r w:rsidRPr="00AC523D">
        <w:rPr>
          <w:b/>
        </w:rPr>
        <w:t>2</w:t>
      </w:r>
      <w:r w:rsidR="00730CF2" w:rsidRPr="00AC523D">
        <w:rPr>
          <w:b/>
        </w:rPr>
        <w:t>. Thời gian, Địa điểm:</w:t>
      </w:r>
    </w:p>
    <w:p w14:paraId="728E4D82" w14:textId="77777777" w:rsidR="00EF11B3" w:rsidRPr="00AC523D" w:rsidRDefault="00730CF2" w:rsidP="001E2B1E">
      <w:pPr>
        <w:spacing w:line="276" w:lineRule="auto"/>
        <w:ind w:left="0" w:hanging="3"/>
        <w:jc w:val="both"/>
      </w:pPr>
      <w:r w:rsidRPr="00AC523D">
        <w:tab/>
        <w:t xml:space="preserve">Lịch sinh hoạt chuyên môn </w:t>
      </w:r>
      <w:proofErr w:type="gramStart"/>
      <w:r w:rsidRPr="00AC523D">
        <w:t>theo</w:t>
      </w:r>
      <w:proofErr w:type="gramEnd"/>
      <w:r w:rsidRPr="00AC523D">
        <w:t xml:space="preserve"> cụm được chia làm 4 lần/ năm học cụ thể:</w:t>
      </w:r>
    </w:p>
    <w:p w14:paraId="584079AC" w14:textId="179E09C7" w:rsidR="00EF11B3" w:rsidRPr="00A67B4D" w:rsidRDefault="00730CF2" w:rsidP="001E2B1E">
      <w:pPr>
        <w:spacing w:before="120" w:after="120" w:line="276" w:lineRule="auto"/>
        <w:ind w:left="0" w:hanging="3"/>
        <w:jc w:val="both"/>
      </w:pPr>
      <w:r w:rsidRPr="00A67B4D">
        <w:t>- Đợt 1 thực hiện  tháng 10/202</w:t>
      </w:r>
      <w:r w:rsidR="00841879" w:rsidRPr="00A67B4D">
        <w:t>3</w:t>
      </w:r>
      <w:r w:rsidRPr="00A67B4D">
        <w:t xml:space="preserve"> tại  </w:t>
      </w:r>
      <w:r w:rsidR="005A1F5D" w:rsidRPr="00A67B4D">
        <w:t xml:space="preserve">THCS </w:t>
      </w:r>
      <w:r w:rsidR="00041D49" w:rsidRPr="00A67B4D">
        <w:t xml:space="preserve">Thị Trấn </w:t>
      </w:r>
      <w:r w:rsidRPr="00A67B4D">
        <w:t>gồm các môn: Toán, Khoa học tự nh</w:t>
      </w:r>
      <w:r w:rsidR="00272E67">
        <w:t>iên (Hóa</w:t>
      </w:r>
      <w:r w:rsidR="00057D16" w:rsidRPr="00A67B4D">
        <w:t>)</w:t>
      </w:r>
      <w:r w:rsidR="00B80EDA" w:rsidRPr="00A67B4D">
        <w:t>,</w:t>
      </w:r>
      <w:r w:rsidR="00272E67">
        <w:t xml:space="preserve"> HĐ</w:t>
      </w:r>
      <w:r w:rsidR="00B80EDA" w:rsidRPr="00A67B4D">
        <w:t xml:space="preserve">Trải nghiêm </w:t>
      </w:r>
      <w:r w:rsidR="006B7EA0" w:rsidRPr="00A67B4D">
        <w:t>- Hướng nghiệp</w:t>
      </w:r>
      <w:r w:rsidR="00057D16" w:rsidRPr="00A67B4D">
        <w:t>,</w:t>
      </w:r>
      <w:r w:rsidR="00272E67">
        <w:t xml:space="preserve"> Văn (</w:t>
      </w:r>
      <w:r w:rsidR="00B80EDA" w:rsidRPr="00A67B4D">
        <w:t xml:space="preserve">Thực hiện giảng dạy ngày   </w:t>
      </w:r>
      <w:r w:rsidR="00D54ECD" w:rsidRPr="00A67B4D">
        <w:t>2</w:t>
      </w:r>
      <w:r w:rsidR="004111F7" w:rsidRPr="00A67B4D">
        <w:t>3</w:t>
      </w:r>
      <w:r w:rsidRPr="00A67B4D">
        <w:t>/10/202</w:t>
      </w:r>
      <w:r w:rsidR="00BD1820" w:rsidRPr="00A67B4D">
        <w:t>3)</w:t>
      </w:r>
      <w:r w:rsidRPr="00A67B4D">
        <w:t>.</w:t>
      </w:r>
    </w:p>
    <w:p w14:paraId="61BB0175" w14:textId="5F8AA5FB" w:rsidR="00EF11B3" w:rsidRPr="00A67B4D" w:rsidRDefault="00730CF2" w:rsidP="001E2B1E">
      <w:pPr>
        <w:shd w:val="clear" w:color="auto" w:fill="FFFFFF"/>
        <w:spacing w:before="120" w:after="120" w:line="276" w:lineRule="auto"/>
        <w:ind w:left="0" w:hanging="3"/>
        <w:jc w:val="both"/>
      </w:pPr>
      <w:r w:rsidRPr="00A67B4D">
        <w:t xml:space="preserve">- Đợt </w:t>
      </w:r>
      <w:r w:rsidR="004E1919" w:rsidRPr="00A67B4D">
        <w:t>2</w:t>
      </w:r>
      <w:r w:rsidRPr="00A67B4D">
        <w:t xml:space="preserve">: Thực hiện tháng </w:t>
      </w:r>
      <w:r w:rsidR="004E1919" w:rsidRPr="00A67B4D">
        <w:t>1</w:t>
      </w:r>
      <w:r w:rsidRPr="00A67B4D">
        <w:t>2/202</w:t>
      </w:r>
      <w:r w:rsidR="004E1919" w:rsidRPr="00A67B4D">
        <w:t>3</w:t>
      </w:r>
      <w:r w:rsidRPr="00A67B4D">
        <w:t xml:space="preserve"> tại </w:t>
      </w:r>
      <w:r w:rsidR="005A1F5D" w:rsidRPr="00A67B4D">
        <w:t xml:space="preserve">PTDTBT THCS </w:t>
      </w:r>
      <w:r w:rsidR="00BD1820" w:rsidRPr="00A67B4D">
        <w:t xml:space="preserve">Hừa Ngài gồm các </w:t>
      </w:r>
      <w:r w:rsidRPr="00A67B4D">
        <w:t xml:space="preserve">môn: </w:t>
      </w:r>
      <w:r w:rsidR="00B7486E">
        <w:t xml:space="preserve">Tiếng Anh, </w:t>
      </w:r>
      <w:r w:rsidRPr="00A67B4D">
        <w:t>Văn</w:t>
      </w:r>
      <w:r w:rsidR="00B80EDA" w:rsidRPr="00A67B4D">
        <w:t xml:space="preserve">, </w:t>
      </w:r>
      <w:r w:rsidR="009E5909" w:rsidRPr="00A67B4D">
        <w:t>Thể dục</w:t>
      </w:r>
      <w:r w:rsidR="006B7EA0" w:rsidRPr="00A67B4D">
        <w:t xml:space="preserve">. </w:t>
      </w:r>
      <w:proofErr w:type="gramStart"/>
      <w:r w:rsidR="006B7EA0" w:rsidRPr="00A67B4D">
        <w:t>Lịch sử &amp; Địa lý (Địa).</w:t>
      </w:r>
      <w:proofErr w:type="gramEnd"/>
    </w:p>
    <w:p w14:paraId="5E33C9D5" w14:textId="7622F860" w:rsidR="00EF11B3" w:rsidRPr="00A67B4D" w:rsidRDefault="00730CF2" w:rsidP="001E2B1E">
      <w:pPr>
        <w:spacing w:before="120" w:after="120" w:line="276" w:lineRule="auto"/>
        <w:ind w:left="0" w:hanging="3"/>
        <w:jc w:val="both"/>
      </w:pPr>
      <w:r w:rsidRPr="00A67B4D">
        <w:t xml:space="preserve">- Đợt </w:t>
      </w:r>
      <w:r w:rsidR="004E1919" w:rsidRPr="00A67B4D">
        <w:t>3</w:t>
      </w:r>
      <w:r w:rsidRPr="00A67B4D">
        <w:t xml:space="preserve"> tháng 0</w:t>
      </w:r>
      <w:r w:rsidR="004E1919" w:rsidRPr="00A67B4D">
        <w:t>2</w:t>
      </w:r>
      <w:r w:rsidRPr="00A67B4D">
        <w:t>/202</w:t>
      </w:r>
      <w:r w:rsidR="005A1F5D" w:rsidRPr="00A67B4D">
        <w:t>4</w:t>
      </w:r>
      <w:r w:rsidRPr="00A67B4D">
        <w:rPr>
          <w:b/>
        </w:rPr>
        <w:t xml:space="preserve"> </w:t>
      </w:r>
      <w:r w:rsidRPr="00A67B4D">
        <w:t xml:space="preserve">tại </w:t>
      </w:r>
      <w:r w:rsidR="005A1F5D" w:rsidRPr="00A67B4D">
        <w:t xml:space="preserve">THCS </w:t>
      </w:r>
      <w:r w:rsidR="00AC523D" w:rsidRPr="00A67B4D">
        <w:t xml:space="preserve">Nậm Nèn </w:t>
      </w:r>
      <w:r w:rsidRPr="00A67B4D">
        <w:t xml:space="preserve">gồm các môn </w:t>
      </w:r>
      <w:r w:rsidR="007E5214" w:rsidRPr="00A67B4D">
        <w:t>,</w:t>
      </w:r>
      <w:r w:rsidRPr="00A67B4D">
        <w:t xml:space="preserve"> </w:t>
      </w:r>
      <w:r w:rsidR="002E124B">
        <w:t>Tiếng Anh,</w:t>
      </w:r>
      <w:r w:rsidRPr="00A67B4D">
        <w:t xml:space="preserve"> Toán , </w:t>
      </w:r>
      <w:r w:rsidR="006333F2">
        <w:t xml:space="preserve">Văn, </w:t>
      </w:r>
      <w:r w:rsidR="005608FB">
        <w:t>KHTN</w:t>
      </w:r>
      <w:r w:rsidR="002E124B">
        <w:t>,</w:t>
      </w:r>
      <w:r w:rsidR="005608FB">
        <w:t xml:space="preserve"> </w:t>
      </w:r>
    </w:p>
    <w:p w14:paraId="189A7E7D" w14:textId="34D07C56" w:rsidR="00D54ECD" w:rsidRPr="00AC523D" w:rsidRDefault="00D54ECD" w:rsidP="001E2B1E">
      <w:pPr>
        <w:spacing w:before="120" w:after="120" w:line="276" w:lineRule="auto"/>
        <w:ind w:left="0" w:hanging="3"/>
        <w:jc w:val="both"/>
      </w:pPr>
      <w:r w:rsidRPr="00A67B4D">
        <w:t xml:space="preserve">- Đợt </w:t>
      </w:r>
      <w:r w:rsidR="004E1919" w:rsidRPr="00A67B4D">
        <w:t>4</w:t>
      </w:r>
      <w:r w:rsidRPr="00A67B4D">
        <w:t xml:space="preserve"> thực </w:t>
      </w:r>
      <w:proofErr w:type="gramStart"/>
      <w:r w:rsidRPr="00A67B4D">
        <w:t>hiện :</w:t>
      </w:r>
      <w:proofErr w:type="gramEnd"/>
      <w:r w:rsidRPr="00A67B4D">
        <w:t xml:space="preserve"> tháng </w:t>
      </w:r>
      <w:r w:rsidR="004E1919" w:rsidRPr="00A67B4D">
        <w:t>4</w:t>
      </w:r>
      <w:r w:rsidRPr="00A67B4D">
        <w:t>/20</w:t>
      </w:r>
      <w:r w:rsidR="004E1919" w:rsidRPr="00A67B4D">
        <w:t>24</w:t>
      </w:r>
      <w:r w:rsidRPr="00A67B4D">
        <w:t xml:space="preserve"> tại T</w:t>
      </w:r>
      <w:r w:rsidR="006333F2">
        <w:t>HCS Mường Anh gồm các môn: Văn</w:t>
      </w:r>
      <w:r w:rsidR="006B7EA0" w:rsidRPr="00A67B4D">
        <w:t xml:space="preserve">, </w:t>
      </w:r>
      <w:r w:rsidR="00A67B4D" w:rsidRPr="00A67B4D">
        <w:t>KHTN</w:t>
      </w:r>
      <w:r w:rsidR="002E124B">
        <w:t>,</w:t>
      </w:r>
      <w:r w:rsidR="00A67B4D" w:rsidRPr="00A67B4D">
        <w:t xml:space="preserve"> </w:t>
      </w:r>
      <w:r w:rsidR="005608FB">
        <w:t>GDCD</w:t>
      </w:r>
      <w:r w:rsidR="006B7EA0" w:rsidRPr="00A67B4D">
        <w:t>.</w:t>
      </w:r>
      <w:r w:rsidR="006B7EA0" w:rsidRPr="00AC523D">
        <w:t xml:space="preserve"> </w:t>
      </w:r>
      <w:r w:rsidR="006333F2">
        <w:t>Lịch Sử ( Địa Lý)</w:t>
      </w:r>
      <w:r w:rsidR="006B7EA0" w:rsidRPr="00AC523D">
        <w:t xml:space="preserve"> </w:t>
      </w:r>
    </w:p>
    <w:p w14:paraId="03D2D28A" w14:textId="77777777" w:rsidR="00EF11B3" w:rsidRPr="00AC523D" w:rsidRDefault="00730CF2" w:rsidP="001E2B1E">
      <w:pPr>
        <w:spacing w:line="276" w:lineRule="auto"/>
        <w:ind w:left="0" w:hanging="3"/>
        <w:jc w:val="center"/>
      </w:pPr>
      <w:proofErr w:type="gramStart"/>
      <w:r w:rsidRPr="00AC523D">
        <w:rPr>
          <w:i/>
        </w:rPr>
        <w:t>( tùy</w:t>
      </w:r>
      <w:proofErr w:type="gramEnd"/>
      <w:r w:rsidRPr="00AC523D">
        <w:rPr>
          <w:i/>
        </w:rPr>
        <w:t xml:space="preserve"> vào tình hình thực tế các trường có thể thay đổi thời gian cho phù hợp)</w:t>
      </w:r>
    </w:p>
    <w:p w14:paraId="49E3A9A9" w14:textId="77777777" w:rsidR="00EF11B3" w:rsidRPr="00AC523D" w:rsidRDefault="00730CF2" w:rsidP="001E2B1E">
      <w:pPr>
        <w:spacing w:line="276" w:lineRule="auto"/>
        <w:ind w:leftChars="0" w:left="0" w:firstLineChars="0" w:firstLine="720"/>
        <w:jc w:val="both"/>
      </w:pPr>
      <w:r w:rsidRPr="00AC523D">
        <w:rPr>
          <w:b/>
        </w:rPr>
        <w:t>2. Hình thức thực hiện:</w:t>
      </w:r>
    </w:p>
    <w:p w14:paraId="3DF094B5" w14:textId="77777777" w:rsidR="00EF11B3" w:rsidRPr="00AC523D" w:rsidRDefault="00730CF2" w:rsidP="001E2B1E">
      <w:pPr>
        <w:spacing w:line="276" w:lineRule="auto"/>
        <w:ind w:leftChars="0" w:left="0" w:firstLineChars="0" w:firstLine="720"/>
        <w:jc w:val="both"/>
        <w:rPr>
          <w:b/>
        </w:rPr>
      </w:pPr>
      <w:r w:rsidRPr="00AC523D">
        <w:rPr>
          <w:b/>
        </w:rPr>
        <w:t xml:space="preserve">2.1) Thành phần </w:t>
      </w:r>
    </w:p>
    <w:p w14:paraId="5185B533" w14:textId="77777777" w:rsidR="00EF11B3" w:rsidRPr="00AC523D" w:rsidRDefault="00730CF2" w:rsidP="001E2B1E">
      <w:pPr>
        <w:spacing w:line="276" w:lineRule="auto"/>
        <w:ind w:leftChars="0" w:left="0" w:firstLineChars="0" w:firstLine="720"/>
        <w:jc w:val="both"/>
      </w:pPr>
      <w:r w:rsidRPr="00AC523D">
        <w:t xml:space="preserve">Cán bộ quản lý (Hiệu trưởng, phó Hiệu trưởng phụ trách chuyên môn), Tổ trưởng chuyên môn, </w:t>
      </w:r>
      <w:proofErr w:type="gramStart"/>
      <w:r w:rsidRPr="00AC523D">
        <w:t>Giáo</w:t>
      </w:r>
      <w:proofErr w:type="gramEnd"/>
      <w:r w:rsidRPr="00AC523D">
        <w:t xml:space="preserve"> viên giảng dạy bộ môn (đối với môn có tiết dự giờ) các trường trong cụm.</w:t>
      </w:r>
    </w:p>
    <w:p w14:paraId="11855061" w14:textId="77777777" w:rsidR="00EF11B3" w:rsidRPr="00AC523D" w:rsidRDefault="00730CF2" w:rsidP="001E2B1E">
      <w:pPr>
        <w:spacing w:before="40" w:after="40" w:line="276" w:lineRule="auto"/>
        <w:ind w:left="0" w:hanging="3"/>
        <w:jc w:val="both"/>
      </w:pPr>
      <w:r w:rsidRPr="00AC523D">
        <w:t>- Cán bộ chuyên môn Phòng GD&amp;ĐT huyện đến dự và chỉ đạo.</w:t>
      </w:r>
    </w:p>
    <w:p w14:paraId="42694D77" w14:textId="77777777" w:rsidR="00EF11B3" w:rsidRPr="00AC523D" w:rsidRDefault="00730CF2" w:rsidP="001E2B1E">
      <w:pPr>
        <w:spacing w:before="40" w:after="40" w:line="276" w:lineRule="auto"/>
        <w:ind w:leftChars="0" w:left="0" w:firstLineChars="0" w:firstLine="720"/>
        <w:jc w:val="both"/>
        <w:rPr>
          <w:b/>
        </w:rPr>
      </w:pPr>
      <w:r w:rsidRPr="00AC523D">
        <w:rPr>
          <w:b/>
        </w:rPr>
        <w:t>2.2</w:t>
      </w:r>
      <w:proofErr w:type="gramStart"/>
      <w:r w:rsidRPr="00AC523D">
        <w:rPr>
          <w:b/>
        </w:rPr>
        <w:t>.Hình</w:t>
      </w:r>
      <w:proofErr w:type="gramEnd"/>
      <w:r w:rsidRPr="00AC523D">
        <w:rPr>
          <w:b/>
        </w:rPr>
        <w:t xml:space="preserve"> thức sinh hoạt.</w:t>
      </w:r>
    </w:p>
    <w:p w14:paraId="5CCD98DC" w14:textId="77777777" w:rsidR="00EF11B3" w:rsidRPr="00AC523D" w:rsidRDefault="00730CF2" w:rsidP="001E2B1E">
      <w:pPr>
        <w:spacing w:before="40" w:after="40" w:line="276" w:lineRule="auto"/>
        <w:ind w:leftChars="0" w:left="0" w:firstLineChars="0" w:firstLine="720"/>
        <w:jc w:val="both"/>
      </w:pPr>
      <w:r w:rsidRPr="00AC523D">
        <w:t xml:space="preserve">Tổ chức các đợt sinh hoạt chuyên môn </w:t>
      </w:r>
      <w:proofErr w:type="gramStart"/>
      <w:r w:rsidRPr="00AC523D">
        <w:t>theo</w:t>
      </w:r>
      <w:proofErr w:type="gramEnd"/>
      <w:r w:rsidRPr="00AC523D">
        <w:t xml:space="preserve"> hình thức sinh hoạt chuyên môn qua nghiên cứu bài học </w:t>
      </w:r>
    </w:p>
    <w:p w14:paraId="566E0677" w14:textId="49F79465" w:rsidR="00EF11B3" w:rsidRPr="00AC523D" w:rsidRDefault="00730CF2" w:rsidP="001E2B1E">
      <w:pPr>
        <w:pBdr>
          <w:top w:val="nil"/>
          <w:left w:val="nil"/>
          <w:bottom w:val="nil"/>
          <w:right w:val="nil"/>
          <w:between w:val="nil"/>
        </w:pBdr>
        <w:shd w:val="clear" w:color="auto" w:fill="FFFFFF"/>
        <w:spacing w:after="240" w:line="276" w:lineRule="auto"/>
        <w:ind w:hanging="2"/>
        <w:jc w:val="both"/>
        <w:rPr>
          <w:rFonts w:eastAsia="Arial"/>
        </w:rPr>
      </w:pPr>
      <w:r w:rsidRPr="00AC523D">
        <w:rPr>
          <w:rFonts w:ascii="Arial" w:eastAsia="Arial" w:hAnsi="Arial" w:cs="Arial"/>
          <w:b/>
          <w:sz w:val="24"/>
          <w:szCs w:val="24"/>
        </w:rPr>
        <w:t xml:space="preserve"> </w:t>
      </w:r>
      <w:r w:rsidR="000035A0" w:rsidRPr="00AC523D">
        <w:rPr>
          <w:rFonts w:ascii="Arial" w:eastAsia="Arial" w:hAnsi="Arial" w:cs="Arial"/>
          <w:b/>
          <w:sz w:val="24"/>
          <w:szCs w:val="24"/>
        </w:rPr>
        <w:tab/>
      </w:r>
      <w:r w:rsidRPr="00AC523D">
        <w:rPr>
          <w:rFonts w:eastAsia="Arial"/>
          <w:b/>
        </w:rPr>
        <w:t>a.</w:t>
      </w:r>
      <w:r w:rsidR="005A7131">
        <w:rPr>
          <w:rFonts w:eastAsia="Arial"/>
          <w:b/>
        </w:rPr>
        <w:t xml:space="preserve"> </w:t>
      </w:r>
      <w:r w:rsidRPr="00AC523D">
        <w:rPr>
          <w:rFonts w:eastAsia="Arial"/>
          <w:b/>
        </w:rPr>
        <w:t>Chuẩn bị bài dạy</w:t>
      </w:r>
    </w:p>
    <w:p w14:paraId="55FAD533" w14:textId="77777777" w:rsidR="00EF11B3" w:rsidRPr="00AC523D" w:rsidRDefault="00730CF2" w:rsidP="001E2B1E">
      <w:pPr>
        <w:spacing w:before="40" w:after="40" w:line="276" w:lineRule="auto"/>
        <w:ind w:leftChars="0" w:left="0" w:firstLineChars="0" w:firstLine="720"/>
        <w:jc w:val="both"/>
      </w:pPr>
      <w:r w:rsidRPr="00AC523D">
        <w:lastRenderedPageBreak/>
        <w:t xml:space="preserve">Các trường tham gia SHCM cụm tham gia trao đổi, xây dựng kế hoạch giảng dạy, thống nhất nội </w:t>
      </w:r>
      <w:proofErr w:type="gramStart"/>
      <w:r w:rsidRPr="00AC523D">
        <w:t>dung  trước</w:t>
      </w:r>
      <w:proofErr w:type="gramEnd"/>
      <w:r w:rsidRPr="00AC523D">
        <w:t xml:space="preserve"> khi tham gia SHCM  và gửi nội dung thảo luận tới các đơn vị trường qua nhóm Zalo, gmail, để các đơn vị cùng nghiên cứu đưa ra giải pháp cho tiết giảng, thống nhất trước khi thực hiện chuyên đề.</w:t>
      </w:r>
    </w:p>
    <w:p w14:paraId="12D1FACB" w14:textId="77777777" w:rsidR="00EF11B3" w:rsidRPr="00AC523D" w:rsidRDefault="00730CF2" w:rsidP="001E2B1E">
      <w:pPr>
        <w:pBdr>
          <w:top w:val="nil"/>
          <w:left w:val="nil"/>
          <w:bottom w:val="nil"/>
          <w:right w:val="nil"/>
          <w:between w:val="nil"/>
        </w:pBdr>
        <w:shd w:val="clear" w:color="auto" w:fill="FFFFFF"/>
        <w:spacing w:after="240" w:line="276" w:lineRule="auto"/>
        <w:ind w:leftChars="0" w:left="0" w:firstLineChars="0" w:firstLine="720"/>
        <w:jc w:val="both"/>
        <w:rPr>
          <w:rFonts w:eastAsia="Arial"/>
          <w:b/>
        </w:rPr>
      </w:pPr>
      <w:proofErr w:type="gramStart"/>
      <w:r w:rsidRPr="00AC523D">
        <w:rPr>
          <w:rFonts w:eastAsia="Arial"/>
          <w:b/>
        </w:rPr>
        <w:t>b.Tiến</w:t>
      </w:r>
      <w:proofErr w:type="gramEnd"/>
      <w:r w:rsidRPr="00AC523D">
        <w:rPr>
          <w:rFonts w:eastAsia="Arial"/>
          <w:b/>
        </w:rPr>
        <w:t xml:space="preserve"> hành dạy và dự giờ,  thảo luận về bài dạy </w:t>
      </w:r>
    </w:p>
    <w:p w14:paraId="1C8EFB7D" w14:textId="77777777" w:rsidR="00EF11B3" w:rsidRPr="00AC523D" w:rsidRDefault="00730CF2" w:rsidP="001E2B1E">
      <w:pPr>
        <w:spacing w:before="40" w:after="40" w:line="276" w:lineRule="auto"/>
        <w:ind w:leftChars="0" w:left="0" w:firstLineChars="0" w:firstLine="720"/>
        <w:jc w:val="both"/>
      </w:pPr>
      <w:proofErr w:type="gramStart"/>
      <w:r w:rsidRPr="00AC523D">
        <w:t>Tổ chức giảng dạy trực tiếp trên lớp kết hợp tổ chức trực tuyến tùy tình hình tại thời điểm sinh hoạt chuyên môn, tổ chức thảo luận trực tiếp và trực tuyến tại các điểm cầu các trường.</w:t>
      </w:r>
      <w:proofErr w:type="gramEnd"/>
    </w:p>
    <w:p w14:paraId="645CB2A6" w14:textId="29156ACD" w:rsidR="00B305C5" w:rsidRPr="00AC523D" w:rsidRDefault="00B305C5" w:rsidP="009E6371">
      <w:pPr>
        <w:spacing w:line="276" w:lineRule="auto"/>
        <w:ind w:left="0" w:hanging="3"/>
        <w:rPr>
          <w:b/>
        </w:rPr>
      </w:pPr>
      <w:r w:rsidRPr="00AC523D">
        <w:rPr>
          <w:b/>
        </w:rPr>
        <w:t>3. Phân công địa điểm tổ chức và đơn vị thực hiện cụ thể như sau:</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2835"/>
        <w:gridCol w:w="850"/>
        <w:gridCol w:w="3402"/>
      </w:tblGrid>
      <w:tr w:rsidR="00AC523D" w:rsidRPr="00AC523D" w14:paraId="4D064B51" w14:textId="77777777" w:rsidTr="009E6371">
        <w:tc>
          <w:tcPr>
            <w:tcW w:w="1134" w:type="dxa"/>
            <w:tcBorders>
              <w:top w:val="single" w:sz="4" w:space="0" w:color="auto"/>
              <w:left w:val="single" w:sz="4" w:space="0" w:color="auto"/>
              <w:bottom w:val="single" w:sz="4" w:space="0" w:color="auto"/>
              <w:right w:val="single" w:sz="4" w:space="0" w:color="auto"/>
            </w:tcBorders>
            <w:hideMark/>
          </w:tcPr>
          <w:p w14:paraId="34765D22" w14:textId="77777777" w:rsidR="00B305C5" w:rsidRDefault="00B305C5" w:rsidP="00B305C5">
            <w:pPr>
              <w:spacing w:line="276" w:lineRule="auto"/>
              <w:ind w:left="0" w:hanging="3"/>
              <w:jc w:val="center"/>
              <w:rPr>
                <w:b/>
              </w:rPr>
            </w:pPr>
            <w:r w:rsidRPr="00AC523D">
              <w:rPr>
                <w:b/>
              </w:rPr>
              <w:t>Tháng</w:t>
            </w:r>
          </w:p>
          <w:p w14:paraId="533E657E" w14:textId="77777777" w:rsidR="001E2B1E" w:rsidRPr="00AC523D" w:rsidRDefault="001E2B1E" w:rsidP="00935E52">
            <w:pPr>
              <w:spacing w:line="276" w:lineRule="auto"/>
              <w:ind w:leftChars="0" w:left="0" w:firstLineChars="0" w:firstLine="0"/>
              <w:rPr>
                <w:b/>
              </w:rPr>
            </w:pPr>
          </w:p>
        </w:tc>
        <w:tc>
          <w:tcPr>
            <w:tcW w:w="1701" w:type="dxa"/>
            <w:tcBorders>
              <w:top w:val="single" w:sz="4" w:space="0" w:color="auto"/>
              <w:left w:val="single" w:sz="4" w:space="0" w:color="auto"/>
              <w:bottom w:val="single" w:sz="4" w:space="0" w:color="auto"/>
              <w:right w:val="single" w:sz="4" w:space="0" w:color="auto"/>
            </w:tcBorders>
            <w:hideMark/>
          </w:tcPr>
          <w:p w14:paraId="1BC86ECA" w14:textId="77777777" w:rsidR="00B305C5" w:rsidRPr="00AC523D" w:rsidRDefault="00B305C5" w:rsidP="00B305C5">
            <w:pPr>
              <w:spacing w:line="276" w:lineRule="auto"/>
              <w:ind w:left="0" w:hanging="3"/>
              <w:jc w:val="center"/>
              <w:rPr>
                <w:b/>
              </w:rPr>
            </w:pPr>
            <w:r w:rsidRPr="00AC523D">
              <w:rPr>
                <w:b/>
              </w:rPr>
              <w:t>Địa điểm tổ chức</w:t>
            </w:r>
          </w:p>
        </w:tc>
        <w:tc>
          <w:tcPr>
            <w:tcW w:w="2835" w:type="dxa"/>
            <w:tcBorders>
              <w:top w:val="single" w:sz="4" w:space="0" w:color="auto"/>
              <w:left w:val="single" w:sz="4" w:space="0" w:color="auto"/>
              <w:bottom w:val="single" w:sz="4" w:space="0" w:color="auto"/>
              <w:right w:val="single" w:sz="4" w:space="0" w:color="auto"/>
            </w:tcBorders>
            <w:hideMark/>
          </w:tcPr>
          <w:p w14:paraId="734EF0F4" w14:textId="77777777" w:rsidR="00B305C5" w:rsidRPr="00AC523D" w:rsidRDefault="00B305C5" w:rsidP="00B305C5">
            <w:pPr>
              <w:spacing w:line="276" w:lineRule="auto"/>
              <w:ind w:left="0" w:hanging="3"/>
              <w:jc w:val="center"/>
              <w:rPr>
                <w:b/>
              </w:rPr>
            </w:pPr>
            <w:r w:rsidRPr="00AC523D">
              <w:rPr>
                <w:b/>
              </w:rPr>
              <w:t>Môn</w:t>
            </w:r>
          </w:p>
        </w:tc>
        <w:tc>
          <w:tcPr>
            <w:tcW w:w="850" w:type="dxa"/>
            <w:tcBorders>
              <w:top w:val="single" w:sz="4" w:space="0" w:color="auto"/>
              <w:left w:val="single" w:sz="4" w:space="0" w:color="auto"/>
              <w:bottom w:val="single" w:sz="4" w:space="0" w:color="auto"/>
              <w:right w:val="single" w:sz="4" w:space="0" w:color="auto"/>
            </w:tcBorders>
            <w:hideMark/>
          </w:tcPr>
          <w:p w14:paraId="367EBBF9" w14:textId="77777777" w:rsidR="00B305C5" w:rsidRPr="00AC523D" w:rsidRDefault="00B305C5" w:rsidP="00B305C5">
            <w:pPr>
              <w:spacing w:line="276" w:lineRule="auto"/>
              <w:ind w:left="0" w:hanging="3"/>
              <w:jc w:val="center"/>
              <w:rPr>
                <w:b/>
              </w:rPr>
            </w:pPr>
            <w:r w:rsidRPr="00AC523D">
              <w:rPr>
                <w:b/>
              </w:rPr>
              <w:t>Lớp</w:t>
            </w:r>
          </w:p>
        </w:tc>
        <w:tc>
          <w:tcPr>
            <w:tcW w:w="3402" w:type="dxa"/>
            <w:tcBorders>
              <w:top w:val="single" w:sz="4" w:space="0" w:color="auto"/>
              <w:left w:val="single" w:sz="4" w:space="0" w:color="auto"/>
              <w:bottom w:val="single" w:sz="4" w:space="0" w:color="auto"/>
              <w:right w:val="single" w:sz="4" w:space="0" w:color="auto"/>
            </w:tcBorders>
            <w:hideMark/>
          </w:tcPr>
          <w:p w14:paraId="36FE18B3" w14:textId="77777777" w:rsidR="00B305C5" w:rsidRPr="00AC523D" w:rsidRDefault="00B305C5" w:rsidP="00B305C5">
            <w:pPr>
              <w:spacing w:line="276" w:lineRule="auto"/>
              <w:ind w:left="0" w:hanging="3"/>
              <w:jc w:val="center"/>
              <w:rPr>
                <w:b/>
              </w:rPr>
            </w:pPr>
            <w:r w:rsidRPr="00AC523D">
              <w:rPr>
                <w:b/>
              </w:rPr>
              <w:t>Đơn vị thực hiện</w:t>
            </w:r>
          </w:p>
        </w:tc>
      </w:tr>
      <w:tr w:rsidR="0069016C" w:rsidRPr="00AC523D" w14:paraId="4A340B63" w14:textId="77777777" w:rsidTr="009E6371">
        <w:trPr>
          <w:trHeight w:val="562"/>
        </w:trPr>
        <w:tc>
          <w:tcPr>
            <w:tcW w:w="1134" w:type="dxa"/>
            <w:vMerge w:val="restart"/>
            <w:tcBorders>
              <w:top w:val="single" w:sz="4" w:space="0" w:color="auto"/>
              <w:left w:val="single" w:sz="4" w:space="0" w:color="auto"/>
              <w:right w:val="single" w:sz="4" w:space="0" w:color="auto"/>
            </w:tcBorders>
            <w:shd w:val="clear" w:color="auto" w:fill="FFFFFF" w:themeFill="background1"/>
          </w:tcPr>
          <w:p w14:paraId="0584366D" w14:textId="77777777" w:rsidR="0069016C" w:rsidRPr="00AC523D" w:rsidRDefault="0069016C" w:rsidP="0037050C">
            <w:pPr>
              <w:spacing w:line="276" w:lineRule="auto"/>
              <w:ind w:left="0" w:hanging="3"/>
            </w:pPr>
          </w:p>
          <w:p w14:paraId="3C289877" w14:textId="77777777" w:rsidR="0069016C" w:rsidRPr="00AC523D" w:rsidRDefault="0069016C" w:rsidP="0037050C">
            <w:pPr>
              <w:spacing w:line="276" w:lineRule="auto"/>
              <w:ind w:left="0" w:hanging="3"/>
            </w:pPr>
            <w:r w:rsidRPr="00AC523D">
              <w:t>10/2023</w:t>
            </w:r>
          </w:p>
        </w:tc>
        <w:tc>
          <w:tcPr>
            <w:tcW w:w="1701" w:type="dxa"/>
            <w:vMerge w:val="restart"/>
            <w:tcBorders>
              <w:top w:val="single" w:sz="4" w:space="0" w:color="auto"/>
              <w:left w:val="single" w:sz="4" w:space="0" w:color="auto"/>
              <w:right w:val="single" w:sz="4" w:space="0" w:color="auto"/>
            </w:tcBorders>
            <w:shd w:val="clear" w:color="auto" w:fill="FFFFFF" w:themeFill="background1"/>
          </w:tcPr>
          <w:p w14:paraId="7C6DCECA" w14:textId="77777777" w:rsidR="0069016C" w:rsidRPr="00AC523D" w:rsidRDefault="0069016C" w:rsidP="0037050C">
            <w:pPr>
              <w:spacing w:line="276" w:lineRule="auto"/>
              <w:ind w:left="0" w:hanging="3"/>
            </w:pPr>
          </w:p>
          <w:p w14:paraId="1BA3191D" w14:textId="77777777" w:rsidR="0069016C" w:rsidRPr="00AC523D" w:rsidRDefault="0069016C" w:rsidP="0037050C">
            <w:pPr>
              <w:spacing w:line="276" w:lineRule="auto"/>
              <w:ind w:left="0" w:hanging="3"/>
            </w:pPr>
            <w:r w:rsidRPr="00AC523D">
              <w:t>Thị Trấn</w:t>
            </w:r>
          </w:p>
        </w:tc>
        <w:tc>
          <w:tcPr>
            <w:tcW w:w="2835" w:type="dxa"/>
            <w:tcBorders>
              <w:top w:val="single" w:sz="4" w:space="0" w:color="auto"/>
              <w:left w:val="single" w:sz="4" w:space="0" w:color="auto"/>
              <w:right w:val="single" w:sz="4" w:space="0" w:color="auto"/>
            </w:tcBorders>
            <w:shd w:val="clear" w:color="auto" w:fill="FFFFFF" w:themeFill="background1"/>
            <w:vAlign w:val="center"/>
          </w:tcPr>
          <w:p w14:paraId="5B073F95" w14:textId="77777777" w:rsidR="0069016C" w:rsidRPr="00B01333" w:rsidRDefault="0069016C" w:rsidP="0037050C">
            <w:pPr>
              <w:spacing w:before="40" w:after="40" w:line="276" w:lineRule="auto"/>
              <w:ind w:left="0" w:hanging="3"/>
            </w:pPr>
            <w:r w:rsidRPr="00B01333">
              <w:t>Toán</w:t>
            </w:r>
          </w:p>
        </w:tc>
        <w:tc>
          <w:tcPr>
            <w:tcW w:w="850" w:type="dxa"/>
            <w:tcBorders>
              <w:top w:val="single" w:sz="4" w:space="0" w:color="auto"/>
              <w:left w:val="single" w:sz="4" w:space="0" w:color="auto"/>
              <w:right w:val="single" w:sz="4" w:space="0" w:color="auto"/>
            </w:tcBorders>
            <w:shd w:val="clear" w:color="auto" w:fill="FFFFFF" w:themeFill="background1"/>
          </w:tcPr>
          <w:p w14:paraId="401F0CFF" w14:textId="06294BAD" w:rsidR="0069016C" w:rsidRPr="00A67B4D" w:rsidRDefault="0069016C" w:rsidP="0037050C">
            <w:pPr>
              <w:spacing w:line="276" w:lineRule="auto"/>
              <w:ind w:left="0" w:hanging="3"/>
            </w:pPr>
            <w:r w:rsidRPr="00A67B4D">
              <w:t>8</w:t>
            </w:r>
          </w:p>
        </w:tc>
        <w:tc>
          <w:tcPr>
            <w:tcW w:w="3402" w:type="dxa"/>
            <w:tcBorders>
              <w:top w:val="single" w:sz="4" w:space="0" w:color="auto"/>
              <w:left w:val="single" w:sz="4" w:space="0" w:color="auto"/>
              <w:right w:val="single" w:sz="4" w:space="0" w:color="auto"/>
            </w:tcBorders>
            <w:shd w:val="clear" w:color="auto" w:fill="FFFFFF" w:themeFill="background1"/>
          </w:tcPr>
          <w:p w14:paraId="024272A0" w14:textId="1C1321C3" w:rsidR="0069016C" w:rsidRPr="00A67B4D" w:rsidRDefault="0069016C" w:rsidP="00767408">
            <w:pPr>
              <w:spacing w:line="276" w:lineRule="auto"/>
              <w:ind w:left="0" w:hanging="3"/>
            </w:pPr>
            <w:r w:rsidRPr="00A67B4D">
              <w:t xml:space="preserve">THCS </w:t>
            </w:r>
            <w:r w:rsidR="00767408">
              <w:t>Thị Trấn</w:t>
            </w:r>
          </w:p>
        </w:tc>
      </w:tr>
      <w:tr w:rsidR="005A7131" w:rsidRPr="00AC523D" w14:paraId="43A0DD86" w14:textId="77777777" w:rsidTr="009E6371">
        <w:tc>
          <w:tcPr>
            <w:tcW w:w="1134" w:type="dxa"/>
            <w:vMerge/>
            <w:tcBorders>
              <w:left w:val="single" w:sz="4" w:space="0" w:color="auto"/>
              <w:right w:val="single" w:sz="4" w:space="0" w:color="auto"/>
            </w:tcBorders>
            <w:shd w:val="clear" w:color="auto" w:fill="FFFFFF" w:themeFill="background1"/>
            <w:vAlign w:val="center"/>
            <w:hideMark/>
          </w:tcPr>
          <w:p w14:paraId="0225C4DB" w14:textId="77777777" w:rsidR="005A7131" w:rsidRPr="00AC523D" w:rsidRDefault="005A7131" w:rsidP="0037050C">
            <w:pPr>
              <w:ind w:left="0" w:hanging="3"/>
            </w:pPr>
          </w:p>
        </w:tc>
        <w:tc>
          <w:tcPr>
            <w:tcW w:w="1701" w:type="dxa"/>
            <w:vMerge/>
            <w:tcBorders>
              <w:left w:val="single" w:sz="4" w:space="0" w:color="auto"/>
              <w:right w:val="single" w:sz="4" w:space="0" w:color="auto"/>
            </w:tcBorders>
            <w:shd w:val="clear" w:color="auto" w:fill="FFFFFF" w:themeFill="background1"/>
            <w:vAlign w:val="center"/>
            <w:hideMark/>
          </w:tcPr>
          <w:p w14:paraId="7DFDAAA5" w14:textId="77777777" w:rsidR="005A7131" w:rsidRPr="00AC523D" w:rsidRDefault="005A7131" w:rsidP="0037050C">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78C7" w14:textId="725DA402" w:rsidR="005A7131" w:rsidRPr="00B01333" w:rsidRDefault="005A7131" w:rsidP="0037050C">
            <w:pPr>
              <w:spacing w:before="40" w:after="40" w:line="276" w:lineRule="auto"/>
              <w:ind w:leftChars="0" w:left="0" w:firstLineChars="0" w:firstLine="0"/>
            </w:pPr>
            <w:r w:rsidRPr="00B01333">
              <w:t>TNHN</w:t>
            </w:r>
            <w:r w:rsidR="00767408">
              <w:t>.TC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E2603" w14:textId="05B984FC" w:rsidR="005A7131" w:rsidRPr="00A67B4D" w:rsidRDefault="00272E67" w:rsidP="0037050C">
            <w:pPr>
              <w:spacing w:line="276" w:lineRule="auto"/>
              <w:ind w:left="0" w:hanging="3"/>
            </w:pPr>
            <w:r>
              <w:t>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551202" w14:textId="77777777" w:rsidR="005A7131" w:rsidRPr="00A67B4D" w:rsidRDefault="005A7131" w:rsidP="0037050C">
            <w:pPr>
              <w:spacing w:line="276" w:lineRule="auto"/>
              <w:ind w:left="0" w:hanging="3"/>
            </w:pPr>
            <w:r w:rsidRPr="00A67B4D">
              <w:t>THCS Thị Trấn</w:t>
            </w:r>
          </w:p>
        </w:tc>
      </w:tr>
      <w:tr w:rsidR="00272E67" w:rsidRPr="00AC523D" w14:paraId="0378D15D" w14:textId="77777777" w:rsidTr="009E6371">
        <w:tc>
          <w:tcPr>
            <w:tcW w:w="1134" w:type="dxa"/>
            <w:vMerge/>
            <w:tcBorders>
              <w:left w:val="single" w:sz="4" w:space="0" w:color="auto"/>
              <w:right w:val="single" w:sz="4" w:space="0" w:color="auto"/>
            </w:tcBorders>
            <w:shd w:val="clear" w:color="auto" w:fill="FFFFFF" w:themeFill="background1"/>
            <w:vAlign w:val="center"/>
          </w:tcPr>
          <w:p w14:paraId="59DED9FA" w14:textId="77777777" w:rsidR="00272E67" w:rsidRPr="00AC523D" w:rsidRDefault="00272E67" w:rsidP="0037050C">
            <w:pPr>
              <w:ind w:left="0" w:hanging="3"/>
            </w:pPr>
          </w:p>
        </w:tc>
        <w:tc>
          <w:tcPr>
            <w:tcW w:w="1701" w:type="dxa"/>
            <w:vMerge/>
            <w:tcBorders>
              <w:left w:val="single" w:sz="4" w:space="0" w:color="auto"/>
              <w:right w:val="single" w:sz="4" w:space="0" w:color="auto"/>
            </w:tcBorders>
            <w:shd w:val="clear" w:color="auto" w:fill="FFFFFF" w:themeFill="background1"/>
            <w:vAlign w:val="center"/>
          </w:tcPr>
          <w:p w14:paraId="555D3DC9" w14:textId="77777777" w:rsidR="00272E67" w:rsidRPr="00AC523D" w:rsidRDefault="00272E67" w:rsidP="0037050C">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82C6C" w14:textId="6D6037E4" w:rsidR="00272E67" w:rsidRPr="00B01333" w:rsidRDefault="00272E67" w:rsidP="0037050C">
            <w:pPr>
              <w:spacing w:before="40" w:after="40" w:line="276" w:lineRule="auto"/>
              <w:ind w:leftChars="0" w:left="0" w:firstLineChars="0" w:firstLine="0"/>
            </w:pPr>
            <w:r>
              <w:t>KHTN.Hóa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D145C" w14:textId="7BB3E2B1" w:rsidR="00272E67" w:rsidRPr="00A67B4D" w:rsidRDefault="00272E67" w:rsidP="0037050C">
            <w:pPr>
              <w:spacing w:line="276" w:lineRule="auto"/>
              <w:ind w:left="0" w:hanging="3"/>
            </w:pPr>
            <w:r>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2E144" w14:textId="5B31A03F" w:rsidR="00272E67" w:rsidRPr="00A67B4D" w:rsidRDefault="00272E67" w:rsidP="0037050C">
            <w:pPr>
              <w:spacing w:line="276" w:lineRule="auto"/>
              <w:ind w:left="0" w:hanging="3"/>
            </w:pPr>
            <w:r>
              <w:t xml:space="preserve">THCS Hừa Ngài </w:t>
            </w:r>
          </w:p>
        </w:tc>
      </w:tr>
      <w:tr w:rsidR="00272E67" w:rsidRPr="00AC523D" w14:paraId="06772851" w14:textId="77777777" w:rsidTr="009E6371">
        <w:tc>
          <w:tcPr>
            <w:tcW w:w="1134" w:type="dxa"/>
            <w:vMerge/>
            <w:tcBorders>
              <w:left w:val="single" w:sz="4" w:space="0" w:color="auto"/>
              <w:right w:val="single" w:sz="4" w:space="0" w:color="auto"/>
            </w:tcBorders>
            <w:shd w:val="clear" w:color="auto" w:fill="FFFFFF" w:themeFill="background1"/>
            <w:vAlign w:val="center"/>
          </w:tcPr>
          <w:p w14:paraId="0F9A88CC" w14:textId="77777777" w:rsidR="00272E67" w:rsidRPr="00AC523D" w:rsidRDefault="00272E67" w:rsidP="0037050C">
            <w:pPr>
              <w:ind w:left="0" w:hanging="3"/>
            </w:pPr>
          </w:p>
        </w:tc>
        <w:tc>
          <w:tcPr>
            <w:tcW w:w="1701" w:type="dxa"/>
            <w:vMerge/>
            <w:tcBorders>
              <w:left w:val="single" w:sz="4" w:space="0" w:color="auto"/>
              <w:right w:val="single" w:sz="4" w:space="0" w:color="auto"/>
            </w:tcBorders>
            <w:shd w:val="clear" w:color="auto" w:fill="FFFFFF" w:themeFill="background1"/>
            <w:vAlign w:val="center"/>
          </w:tcPr>
          <w:p w14:paraId="367EC184" w14:textId="77777777" w:rsidR="00272E67" w:rsidRPr="00AC523D" w:rsidRDefault="00272E67" w:rsidP="0037050C">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2C2C4" w14:textId="47D89380" w:rsidR="00272E67" w:rsidRPr="00B01333" w:rsidRDefault="00272E67" w:rsidP="0037050C">
            <w:pPr>
              <w:spacing w:before="40" w:after="40" w:line="276" w:lineRule="auto"/>
              <w:ind w:leftChars="0" w:left="0" w:firstLineChars="0" w:firstLine="0"/>
            </w:pPr>
            <w:r>
              <w:t>Văn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69C91" w14:textId="7E63E586" w:rsidR="00272E67" w:rsidRPr="00A67B4D" w:rsidRDefault="00272E67" w:rsidP="0037050C">
            <w:pPr>
              <w:spacing w:line="276" w:lineRule="auto"/>
              <w:ind w:left="0" w:hanging="3"/>
            </w:pPr>
            <w:r>
              <w:t>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12577" w14:textId="0443636C" w:rsidR="00272E67" w:rsidRPr="00A67B4D" w:rsidRDefault="00272E67" w:rsidP="0037050C">
            <w:pPr>
              <w:spacing w:line="276" w:lineRule="auto"/>
              <w:ind w:left="0" w:hanging="3"/>
            </w:pPr>
            <w:r>
              <w:t>THCS Mường Anh</w:t>
            </w:r>
          </w:p>
        </w:tc>
      </w:tr>
      <w:tr w:rsidR="006E0EDC" w:rsidRPr="00AC523D" w14:paraId="5E57B60F" w14:textId="77777777" w:rsidTr="009E6371">
        <w:trPr>
          <w:trHeight w:val="1191"/>
        </w:trPr>
        <w:tc>
          <w:tcPr>
            <w:tcW w:w="1134" w:type="dxa"/>
            <w:vMerge/>
            <w:tcBorders>
              <w:left w:val="single" w:sz="4" w:space="0" w:color="auto"/>
              <w:right w:val="single" w:sz="4" w:space="0" w:color="auto"/>
            </w:tcBorders>
            <w:shd w:val="clear" w:color="auto" w:fill="FFFFFF" w:themeFill="background1"/>
            <w:vAlign w:val="center"/>
            <w:hideMark/>
          </w:tcPr>
          <w:p w14:paraId="0D5F2ED5" w14:textId="77777777" w:rsidR="006E0EDC" w:rsidRPr="00AC523D" w:rsidRDefault="006E0EDC" w:rsidP="0037050C">
            <w:pPr>
              <w:ind w:left="0" w:hanging="3"/>
            </w:pPr>
          </w:p>
        </w:tc>
        <w:tc>
          <w:tcPr>
            <w:tcW w:w="1701" w:type="dxa"/>
            <w:vMerge/>
            <w:tcBorders>
              <w:left w:val="single" w:sz="4" w:space="0" w:color="auto"/>
              <w:right w:val="single" w:sz="4" w:space="0" w:color="auto"/>
            </w:tcBorders>
            <w:shd w:val="clear" w:color="auto" w:fill="FFFFFF" w:themeFill="background1"/>
            <w:vAlign w:val="center"/>
            <w:hideMark/>
          </w:tcPr>
          <w:p w14:paraId="179449FE" w14:textId="77777777" w:rsidR="006E0EDC" w:rsidRPr="00AC523D" w:rsidRDefault="006E0EDC" w:rsidP="0037050C">
            <w:pPr>
              <w:ind w:left="0" w:hanging="3"/>
            </w:pPr>
          </w:p>
        </w:tc>
        <w:tc>
          <w:tcPr>
            <w:tcW w:w="2835" w:type="dxa"/>
            <w:tcBorders>
              <w:top w:val="single" w:sz="4" w:space="0" w:color="auto"/>
              <w:left w:val="single" w:sz="4" w:space="0" w:color="auto"/>
              <w:right w:val="single" w:sz="4" w:space="0" w:color="auto"/>
            </w:tcBorders>
            <w:shd w:val="clear" w:color="auto" w:fill="FFFFFF" w:themeFill="background1"/>
            <w:vAlign w:val="center"/>
          </w:tcPr>
          <w:p w14:paraId="2EE759FC" w14:textId="349C4801" w:rsidR="006E0EDC" w:rsidRPr="006E0EDC" w:rsidRDefault="006E0EDC" w:rsidP="009E6371">
            <w:pPr>
              <w:spacing w:before="40" w:after="40" w:line="276" w:lineRule="auto"/>
              <w:ind w:left="0" w:hanging="3"/>
              <w:rPr>
                <w:color w:val="FF0000"/>
              </w:rPr>
            </w:pPr>
            <w:r w:rsidRPr="00272E67">
              <w:t xml:space="preserve">Thảo luận nâng cao chất lượng </w:t>
            </w:r>
            <w:r w:rsidR="009E6371" w:rsidRPr="00272E67">
              <w:t xml:space="preserve">GV- </w:t>
            </w:r>
            <w:r w:rsidRPr="00272E67">
              <w:t>HS</w:t>
            </w:r>
            <w:r w:rsidR="00272E67" w:rsidRPr="00272E67">
              <w:t>;</w:t>
            </w:r>
            <w:r w:rsidR="00E40581" w:rsidRPr="00272E67">
              <w:t xml:space="preserve"> </w:t>
            </w:r>
            <w:r w:rsidR="00272E67" w:rsidRPr="00272E67">
              <w:t xml:space="preserve">đề xuất </w:t>
            </w:r>
            <w:r w:rsidR="00E40581" w:rsidRPr="00272E67">
              <w:t>những khó khăn vướng mắc</w:t>
            </w:r>
            <w:proofErr w:type="gramStart"/>
            <w:r w:rsidR="00E40581" w:rsidRPr="00272E67">
              <w:t>,cần</w:t>
            </w:r>
            <w:proofErr w:type="gramEnd"/>
            <w:r w:rsidR="00E40581" w:rsidRPr="00272E67">
              <w:t xml:space="preserve"> tháo gỡ.  </w:t>
            </w:r>
          </w:p>
        </w:tc>
        <w:tc>
          <w:tcPr>
            <w:tcW w:w="850" w:type="dxa"/>
            <w:tcBorders>
              <w:top w:val="single" w:sz="4" w:space="0" w:color="auto"/>
              <w:left w:val="single" w:sz="4" w:space="0" w:color="auto"/>
              <w:right w:val="single" w:sz="4" w:space="0" w:color="auto"/>
            </w:tcBorders>
            <w:shd w:val="clear" w:color="auto" w:fill="FFFFFF" w:themeFill="background1"/>
          </w:tcPr>
          <w:p w14:paraId="7C73E1AC" w14:textId="6483A31D" w:rsidR="006E0EDC" w:rsidRPr="00A67B4D" w:rsidRDefault="006E0EDC" w:rsidP="0037050C">
            <w:pPr>
              <w:spacing w:line="276" w:lineRule="auto"/>
              <w:ind w:left="0" w:hanging="3"/>
            </w:pPr>
          </w:p>
        </w:tc>
        <w:tc>
          <w:tcPr>
            <w:tcW w:w="3402" w:type="dxa"/>
            <w:tcBorders>
              <w:top w:val="single" w:sz="4" w:space="0" w:color="auto"/>
              <w:left w:val="single" w:sz="4" w:space="0" w:color="auto"/>
              <w:right w:val="single" w:sz="4" w:space="0" w:color="auto"/>
            </w:tcBorders>
            <w:shd w:val="clear" w:color="auto" w:fill="FFFFFF" w:themeFill="background1"/>
          </w:tcPr>
          <w:p w14:paraId="7948D48D" w14:textId="7A0F1CA8" w:rsidR="006E0EDC" w:rsidRDefault="006E0EDC" w:rsidP="0037050C">
            <w:pPr>
              <w:spacing w:line="276" w:lineRule="auto"/>
              <w:ind w:left="0" w:hanging="3"/>
            </w:pPr>
            <w:r w:rsidRPr="00A67B4D">
              <w:t>THCS Thị Trấn</w:t>
            </w:r>
          </w:p>
          <w:p w14:paraId="6F297EAA" w14:textId="77777777" w:rsidR="006E0EDC" w:rsidRPr="00A67B4D" w:rsidRDefault="006E0EDC" w:rsidP="0037050C">
            <w:pPr>
              <w:spacing w:line="276" w:lineRule="auto"/>
              <w:ind w:left="0" w:hanging="3"/>
            </w:pPr>
            <w:r w:rsidRPr="00A67B4D">
              <w:t>PTDTBT-THCS Hừa Ngài</w:t>
            </w:r>
          </w:p>
          <w:p w14:paraId="5D3C2AA8" w14:textId="77777777" w:rsidR="006E0EDC" w:rsidRDefault="006E0EDC" w:rsidP="0037050C">
            <w:pPr>
              <w:spacing w:line="276" w:lineRule="auto"/>
              <w:ind w:left="0" w:hanging="3"/>
            </w:pPr>
            <w:r w:rsidRPr="00A67B4D">
              <w:t>THCS Nậm Nèn</w:t>
            </w:r>
          </w:p>
          <w:p w14:paraId="04A58E7B" w14:textId="683D53CF" w:rsidR="006E0EDC" w:rsidRPr="00A67B4D" w:rsidRDefault="006E0EDC" w:rsidP="0037050C">
            <w:pPr>
              <w:spacing w:line="276" w:lineRule="auto"/>
              <w:ind w:left="0" w:hanging="3"/>
            </w:pPr>
            <w:r w:rsidRPr="00A67B4D">
              <w:t>THCS Mường Anh</w:t>
            </w:r>
          </w:p>
        </w:tc>
      </w:tr>
      <w:tr w:rsidR="00AC523D" w:rsidRPr="00AC523D" w14:paraId="19B00BDF" w14:textId="77777777" w:rsidTr="009E6371">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F0522F" w14:textId="77777777" w:rsidR="00B305C5" w:rsidRPr="00AC523D" w:rsidRDefault="00B305C5" w:rsidP="0037050C">
            <w:pPr>
              <w:spacing w:line="276" w:lineRule="auto"/>
              <w:ind w:left="0" w:hanging="3"/>
            </w:pPr>
          </w:p>
          <w:p w14:paraId="4F8DD520" w14:textId="77777777" w:rsidR="00B305C5" w:rsidRPr="00AC523D" w:rsidRDefault="00B305C5" w:rsidP="0037050C">
            <w:pPr>
              <w:spacing w:line="276" w:lineRule="auto"/>
              <w:ind w:left="0" w:hanging="3"/>
            </w:pPr>
            <w:r w:rsidRPr="00AC523D">
              <w:t>12/2023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F3616BA" w14:textId="77777777" w:rsidR="00B305C5" w:rsidRPr="00AC523D" w:rsidRDefault="00B305C5" w:rsidP="0037050C">
            <w:pPr>
              <w:spacing w:line="276" w:lineRule="auto"/>
              <w:ind w:left="0" w:hanging="3"/>
            </w:pPr>
          </w:p>
          <w:p w14:paraId="291298D7" w14:textId="08987042" w:rsidR="00B305C5" w:rsidRPr="00AC523D" w:rsidRDefault="005A7131" w:rsidP="0037050C">
            <w:pPr>
              <w:spacing w:line="276" w:lineRule="auto"/>
              <w:ind w:left="0" w:hanging="3"/>
            </w:pPr>
            <w:r>
              <w:t xml:space="preserve">Hừa </w:t>
            </w:r>
            <w:r w:rsidR="00862009">
              <w:t>N</w:t>
            </w:r>
            <w:r>
              <w:t>gài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E3D95" w14:textId="166548A8" w:rsidR="00B305C5" w:rsidRPr="00B01333" w:rsidRDefault="006E0EDC" w:rsidP="0037050C">
            <w:pPr>
              <w:spacing w:before="40" w:after="40" w:line="276" w:lineRule="auto"/>
              <w:ind w:left="0" w:hanging="3"/>
            </w:pPr>
            <w:r>
              <w:t>KHTN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D4FEE" w14:textId="77777777" w:rsidR="00B305C5" w:rsidRPr="00A67B4D" w:rsidRDefault="00B305C5" w:rsidP="0037050C">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05ED" w14:textId="77777777" w:rsidR="00B305C5" w:rsidRPr="00A67B4D" w:rsidRDefault="00B305C5" w:rsidP="00AC523D">
            <w:pPr>
              <w:spacing w:line="276" w:lineRule="auto"/>
              <w:ind w:left="0" w:hanging="3"/>
            </w:pPr>
            <w:r w:rsidRPr="00A67B4D">
              <w:t xml:space="preserve">THCS </w:t>
            </w:r>
            <w:r w:rsidR="00AC523D" w:rsidRPr="00A67B4D">
              <w:t>Mường Anh</w:t>
            </w:r>
          </w:p>
        </w:tc>
      </w:tr>
      <w:tr w:rsidR="00C1391F" w:rsidRPr="006E0EDC" w14:paraId="066CFCC7" w14:textId="77777777" w:rsidTr="009E6371">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47370" w14:textId="77777777" w:rsidR="00C1391F" w:rsidRPr="00AC523D" w:rsidRDefault="00C1391F" w:rsidP="00C1391F">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D761E" w14:textId="77777777" w:rsidR="00C1391F" w:rsidRPr="00AC523D" w:rsidRDefault="00C1391F" w:rsidP="00C1391F">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91BFC" w14:textId="2247E75B" w:rsidR="00C1391F" w:rsidRPr="00B01333" w:rsidRDefault="00E625F3" w:rsidP="00C1391F">
            <w:pPr>
              <w:spacing w:before="40" w:after="40" w:line="276" w:lineRule="auto"/>
              <w:ind w:left="0" w:hanging="3"/>
            </w:pPr>
            <w:r w:rsidRPr="00B01333">
              <w:t>Văn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F39080" w14:textId="119273FD" w:rsidR="00C1391F" w:rsidRPr="00A67B4D" w:rsidRDefault="00C1391F" w:rsidP="00C1391F">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6560" w14:textId="098EBAD2" w:rsidR="00C1391F" w:rsidRPr="00A67B4D" w:rsidRDefault="00A336AE" w:rsidP="00C1391F">
            <w:pPr>
              <w:spacing w:line="276" w:lineRule="auto"/>
              <w:ind w:left="0" w:hanging="3"/>
            </w:pPr>
            <w:r w:rsidRPr="00A67B4D">
              <w:t>PTDTBT-THCS Hừa Ngài</w:t>
            </w:r>
          </w:p>
        </w:tc>
      </w:tr>
      <w:tr w:rsidR="0069016C" w:rsidRPr="00AC523D" w14:paraId="74EB5565" w14:textId="77777777" w:rsidTr="009E6371">
        <w:trPr>
          <w:trHeight w:val="581"/>
        </w:trPr>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43B63" w14:textId="77777777" w:rsidR="0069016C" w:rsidRPr="00AC523D" w:rsidRDefault="0069016C" w:rsidP="00C1391F">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27027B" w14:textId="77777777" w:rsidR="0069016C" w:rsidRPr="00AC523D" w:rsidRDefault="0069016C" w:rsidP="00C1391F">
            <w:pPr>
              <w:ind w:left="0" w:hanging="3"/>
            </w:pPr>
          </w:p>
        </w:tc>
        <w:tc>
          <w:tcPr>
            <w:tcW w:w="2835" w:type="dxa"/>
            <w:tcBorders>
              <w:top w:val="single" w:sz="4" w:space="0" w:color="auto"/>
              <w:left w:val="single" w:sz="4" w:space="0" w:color="auto"/>
              <w:right w:val="single" w:sz="4" w:space="0" w:color="auto"/>
            </w:tcBorders>
            <w:shd w:val="clear" w:color="auto" w:fill="FFFFFF" w:themeFill="background1"/>
            <w:vAlign w:val="center"/>
          </w:tcPr>
          <w:p w14:paraId="63970764" w14:textId="67DF8C5B" w:rsidR="0069016C" w:rsidRPr="00B01333" w:rsidRDefault="00B7486E" w:rsidP="00C1391F">
            <w:pPr>
              <w:spacing w:before="40" w:after="40" w:line="276" w:lineRule="auto"/>
              <w:ind w:left="0" w:hanging="3"/>
            </w:pPr>
            <w:r w:rsidRPr="00B01333">
              <w:t>Tiếng Anh</w:t>
            </w:r>
          </w:p>
        </w:tc>
        <w:tc>
          <w:tcPr>
            <w:tcW w:w="850" w:type="dxa"/>
            <w:tcBorders>
              <w:top w:val="single" w:sz="4" w:space="0" w:color="auto"/>
              <w:left w:val="single" w:sz="4" w:space="0" w:color="auto"/>
              <w:right w:val="single" w:sz="4" w:space="0" w:color="auto"/>
            </w:tcBorders>
            <w:shd w:val="clear" w:color="auto" w:fill="FFFFFF" w:themeFill="background1"/>
          </w:tcPr>
          <w:p w14:paraId="340377F2" w14:textId="1C4512E6" w:rsidR="0069016C" w:rsidRPr="00A67B4D" w:rsidRDefault="0069016C" w:rsidP="00C1391F">
            <w:pPr>
              <w:spacing w:line="276" w:lineRule="auto"/>
              <w:ind w:left="0" w:hanging="3"/>
            </w:pPr>
            <w:r w:rsidRPr="00A67B4D">
              <w:t>8</w:t>
            </w:r>
          </w:p>
        </w:tc>
        <w:tc>
          <w:tcPr>
            <w:tcW w:w="3402" w:type="dxa"/>
            <w:tcBorders>
              <w:top w:val="single" w:sz="4" w:space="0" w:color="auto"/>
              <w:left w:val="single" w:sz="4" w:space="0" w:color="auto"/>
              <w:right w:val="single" w:sz="4" w:space="0" w:color="auto"/>
            </w:tcBorders>
            <w:shd w:val="clear" w:color="auto" w:fill="FFFFFF" w:themeFill="background1"/>
          </w:tcPr>
          <w:p w14:paraId="041D58FB" w14:textId="13CBB36A" w:rsidR="0069016C" w:rsidRPr="00A67B4D" w:rsidRDefault="00B7486E" w:rsidP="00C1391F">
            <w:pPr>
              <w:spacing w:line="276" w:lineRule="auto"/>
              <w:ind w:left="0" w:hanging="3"/>
            </w:pPr>
            <w:r w:rsidRPr="00A67B4D">
              <w:t>THCS Nậm Nèn</w:t>
            </w:r>
          </w:p>
        </w:tc>
      </w:tr>
      <w:tr w:rsidR="00C1391F" w:rsidRPr="00AC523D" w14:paraId="41409521" w14:textId="77777777" w:rsidTr="009E6371">
        <w:trPr>
          <w:trHeight w:val="688"/>
        </w:trPr>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164D72" w14:textId="77777777" w:rsidR="00C1391F" w:rsidRPr="00AC523D" w:rsidRDefault="00C1391F" w:rsidP="00C1391F">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A5EE9F" w14:textId="77777777" w:rsidR="00C1391F" w:rsidRPr="00AC523D" w:rsidRDefault="00C1391F" w:rsidP="00C1391F">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02C4B" w14:textId="3B99210F" w:rsidR="00C1391F" w:rsidRPr="00B01333" w:rsidRDefault="00C1391F" w:rsidP="00B01333">
            <w:pPr>
              <w:spacing w:before="40" w:after="40" w:line="276" w:lineRule="auto"/>
              <w:ind w:left="0" w:hanging="3"/>
            </w:pPr>
            <w:r w:rsidRPr="00B01333">
              <w:t xml:space="preserve">Lịch sử &amp;Địa lý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700D9E" w14:textId="44835B00" w:rsidR="00C1391F" w:rsidRPr="00A67B4D" w:rsidRDefault="00C1391F" w:rsidP="00C1391F">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1C72E1B" w14:textId="1BCFF3E1" w:rsidR="00C1391F" w:rsidRPr="00A67B4D" w:rsidRDefault="00B7486E" w:rsidP="00B7486E">
            <w:pPr>
              <w:spacing w:line="276" w:lineRule="auto"/>
              <w:ind w:left="0" w:hanging="3"/>
            </w:pPr>
            <w:r w:rsidRPr="00A67B4D">
              <w:t xml:space="preserve">THCS Thị trấn </w:t>
            </w:r>
          </w:p>
        </w:tc>
      </w:tr>
      <w:tr w:rsidR="00C1391F" w:rsidRPr="00AC523D" w14:paraId="586B094D" w14:textId="77777777" w:rsidTr="009E6371">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5A5EC3A" w14:textId="77777777" w:rsidR="00C1391F" w:rsidRPr="00AC523D" w:rsidRDefault="00C1391F" w:rsidP="00C1391F">
            <w:pPr>
              <w:spacing w:line="276" w:lineRule="auto"/>
              <w:ind w:left="0" w:hanging="3"/>
            </w:pPr>
          </w:p>
          <w:p w14:paraId="296453B9" w14:textId="77777777" w:rsidR="00C1391F" w:rsidRPr="00AC523D" w:rsidRDefault="00C1391F" w:rsidP="00C1391F">
            <w:pPr>
              <w:spacing w:line="276" w:lineRule="auto"/>
              <w:ind w:left="0" w:hanging="3"/>
            </w:pPr>
            <w:r w:rsidRPr="00AC523D">
              <w:t>2/2024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ECB435" w14:textId="77777777" w:rsidR="00C1391F" w:rsidRPr="00AC523D" w:rsidRDefault="00C1391F" w:rsidP="00C1391F">
            <w:pPr>
              <w:spacing w:line="276" w:lineRule="auto"/>
              <w:ind w:left="0" w:hanging="3"/>
            </w:pPr>
          </w:p>
          <w:p w14:paraId="7BC9FA1E" w14:textId="2B6E0D2C" w:rsidR="00C1391F" w:rsidRPr="00AC523D" w:rsidRDefault="00C1391F" w:rsidP="00C1391F">
            <w:pPr>
              <w:spacing w:line="276" w:lineRule="auto"/>
              <w:ind w:left="0" w:hanging="3"/>
            </w:pPr>
            <w:r>
              <w:t>Nậm Nèn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D38D4" w14:textId="3D6C89D1" w:rsidR="00C1391F" w:rsidRPr="00B01333" w:rsidRDefault="0069016C" w:rsidP="00C1391F">
            <w:pPr>
              <w:spacing w:before="40" w:after="40" w:line="276" w:lineRule="auto"/>
              <w:ind w:left="0" w:hanging="3"/>
            </w:pPr>
            <w:r w:rsidRPr="00B01333">
              <w:t>Tiếng Anh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9CE18" w14:textId="1A081E2F" w:rsidR="00C1391F" w:rsidRPr="00A67B4D" w:rsidRDefault="00C1391F" w:rsidP="00C1391F">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F44796" w14:textId="7B33F7D3" w:rsidR="00C1391F" w:rsidRPr="00A67B4D" w:rsidRDefault="00C1391F" w:rsidP="00C1391F">
            <w:pPr>
              <w:spacing w:line="276" w:lineRule="auto"/>
              <w:ind w:left="0" w:hanging="3"/>
            </w:pPr>
            <w:r w:rsidRPr="00A67B4D">
              <w:t xml:space="preserve">THCS </w:t>
            </w:r>
            <w:r w:rsidR="00A336AE" w:rsidRPr="00A67B4D">
              <w:t>Thị Trấn</w:t>
            </w:r>
          </w:p>
        </w:tc>
      </w:tr>
      <w:tr w:rsidR="00A336AE" w:rsidRPr="00AC523D" w14:paraId="3D943409" w14:textId="77777777" w:rsidTr="009E6371">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87ECE" w14:textId="77777777" w:rsidR="00A336AE" w:rsidRPr="00AC523D" w:rsidRDefault="00A336AE"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5772F" w14:textId="77777777" w:rsidR="00A336AE" w:rsidRPr="00AC523D" w:rsidRDefault="00A336AE" w:rsidP="00A336AE">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A1174" w14:textId="1B3FE4C9" w:rsidR="00A336AE" w:rsidRPr="00B01333" w:rsidRDefault="0069016C" w:rsidP="00A336AE">
            <w:pPr>
              <w:spacing w:before="40" w:after="40" w:line="276" w:lineRule="auto"/>
              <w:ind w:left="0" w:hanging="3"/>
            </w:pPr>
            <w:r w:rsidRPr="00B01333">
              <w:t>Toán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5EA3" w14:textId="0C3EC712" w:rsidR="00A336AE" w:rsidRPr="00A67B4D" w:rsidRDefault="00A336AE" w:rsidP="00A336AE">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8788B3" w14:textId="703DA3BB" w:rsidR="00A336AE" w:rsidRPr="00A67B4D" w:rsidRDefault="00A336AE" w:rsidP="0069016C">
            <w:pPr>
              <w:spacing w:line="276" w:lineRule="auto"/>
              <w:ind w:left="0" w:hanging="3"/>
            </w:pPr>
            <w:r w:rsidRPr="00A67B4D">
              <w:t xml:space="preserve">THCS </w:t>
            </w:r>
            <w:r w:rsidR="0069016C">
              <w:t xml:space="preserve"> Hừa Ngài</w:t>
            </w:r>
          </w:p>
        </w:tc>
      </w:tr>
      <w:tr w:rsidR="00A336AE" w:rsidRPr="00AC523D" w14:paraId="01127A24" w14:textId="77777777" w:rsidTr="009E6371">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50B793" w14:textId="77777777" w:rsidR="00A336AE" w:rsidRPr="00AC523D" w:rsidRDefault="00A336AE"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9F4BC2" w14:textId="77777777" w:rsidR="00A336AE" w:rsidRPr="00AC523D" w:rsidRDefault="00A336AE" w:rsidP="00A336AE">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A24A6" w14:textId="73DE654A" w:rsidR="00A336AE" w:rsidRPr="00B01333" w:rsidRDefault="006E0EDC" w:rsidP="00A336AE">
            <w:pPr>
              <w:spacing w:before="40" w:after="40" w:line="276" w:lineRule="auto"/>
              <w:ind w:left="0" w:hanging="3"/>
            </w:pPr>
            <w:r>
              <w:t>Văn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CCBF9B" w14:textId="292D45E1" w:rsidR="00A336AE" w:rsidRPr="00A67B4D" w:rsidRDefault="00A336AE" w:rsidP="00A336AE">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DF8C34" w14:textId="48DE8222" w:rsidR="00A336AE" w:rsidRPr="00A67B4D" w:rsidRDefault="00A336AE" w:rsidP="00A336AE">
            <w:pPr>
              <w:spacing w:line="276" w:lineRule="auto"/>
              <w:ind w:left="0" w:hanging="3"/>
            </w:pPr>
            <w:r w:rsidRPr="00A67B4D">
              <w:t>THCS Nậm Nèn</w:t>
            </w:r>
          </w:p>
        </w:tc>
      </w:tr>
      <w:tr w:rsidR="004B45BC" w:rsidRPr="00AC523D" w14:paraId="5DDA6BF0" w14:textId="77777777" w:rsidTr="009E6371">
        <w:trPr>
          <w:trHeight w:val="439"/>
        </w:trPr>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462FD" w14:textId="77777777" w:rsidR="004B45BC" w:rsidRPr="00AC523D" w:rsidRDefault="004B45BC"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B64853" w14:textId="77777777" w:rsidR="004B45BC" w:rsidRPr="00AC523D" w:rsidRDefault="004B45BC" w:rsidP="00A336AE">
            <w:pPr>
              <w:ind w:left="0" w:hanging="3"/>
            </w:pPr>
          </w:p>
        </w:tc>
        <w:tc>
          <w:tcPr>
            <w:tcW w:w="2835" w:type="dxa"/>
            <w:tcBorders>
              <w:top w:val="single" w:sz="4" w:space="0" w:color="auto"/>
              <w:left w:val="single" w:sz="4" w:space="0" w:color="auto"/>
              <w:right w:val="single" w:sz="4" w:space="0" w:color="auto"/>
            </w:tcBorders>
            <w:shd w:val="clear" w:color="auto" w:fill="FFFFFF" w:themeFill="background1"/>
            <w:vAlign w:val="center"/>
          </w:tcPr>
          <w:p w14:paraId="0C0150E0" w14:textId="7DE37D94" w:rsidR="004B45BC" w:rsidRPr="00B01333" w:rsidRDefault="002E124B" w:rsidP="00B01333">
            <w:pPr>
              <w:spacing w:before="40" w:after="40" w:line="276" w:lineRule="auto"/>
              <w:ind w:left="0" w:hanging="3"/>
            </w:pPr>
            <w:r>
              <w:t>KHTN</w:t>
            </w:r>
          </w:p>
        </w:tc>
        <w:tc>
          <w:tcPr>
            <w:tcW w:w="850" w:type="dxa"/>
            <w:tcBorders>
              <w:top w:val="single" w:sz="4" w:space="0" w:color="auto"/>
              <w:left w:val="single" w:sz="4" w:space="0" w:color="auto"/>
              <w:right w:val="single" w:sz="4" w:space="0" w:color="auto"/>
            </w:tcBorders>
            <w:shd w:val="clear" w:color="auto" w:fill="FFFFFF" w:themeFill="background1"/>
          </w:tcPr>
          <w:p w14:paraId="2988681C" w14:textId="2A930BE3" w:rsidR="004B45BC" w:rsidRPr="00A67B4D" w:rsidRDefault="004B45BC" w:rsidP="00A336AE">
            <w:pPr>
              <w:spacing w:line="276" w:lineRule="auto"/>
              <w:ind w:left="0" w:hanging="3"/>
            </w:pPr>
            <w:r w:rsidRPr="00A67B4D">
              <w:t>8</w:t>
            </w:r>
          </w:p>
        </w:tc>
        <w:tc>
          <w:tcPr>
            <w:tcW w:w="3402" w:type="dxa"/>
            <w:tcBorders>
              <w:top w:val="single" w:sz="4" w:space="0" w:color="auto"/>
              <w:left w:val="single" w:sz="4" w:space="0" w:color="auto"/>
              <w:right w:val="single" w:sz="4" w:space="0" w:color="auto"/>
            </w:tcBorders>
            <w:shd w:val="clear" w:color="auto" w:fill="FFFFFF" w:themeFill="background1"/>
          </w:tcPr>
          <w:p w14:paraId="710EBFA1" w14:textId="2B80354C" w:rsidR="004B45BC" w:rsidRPr="00A67B4D" w:rsidRDefault="004B45BC" w:rsidP="00A336AE">
            <w:pPr>
              <w:spacing w:line="276" w:lineRule="auto"/>
              <w:ind w:left="0" w:hanging="3"/>
            </w:pPr>
            <w:r w:rsidRPr="00A67B4D">
              <w:t>THCS Mường Anh</w:t>
            </w:r>
          </w:p>
        </w:tc>
      </w:tr>
      <w:tr w:rsidR="00A336AE" w:rsidRPr="00AC523D" w14:paraId="5BC70620" w14:textId="77777777" w:rsidTr="009E6371">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7027452" w14:textId="77777777" w:rsidR="00A336AE" w:rsidRPr="00AC523D" w:rsidRDefault="00A336AE" w:rsidP="00A336AE">
            <w:pPr>
              <w:spacing w:line="276" w:lineRule="auto"/>
              <w:ind w:left="0" w:hanging="3"/>
            </w:pPr>
          </w:p>
          <w:p w14:paraId="64355EA1" w14:textId="77777777" w:rsidR="00A336AE" w:rsidRPr="00AC523D" w:rsidRDefault="00A336AE" w:rsidP="00A336AE">
            <w:pPr>
              <w:spacing w:line="276" w:lineRule="auto"/>
              <w:ind w:left="0" w:hanging="3"/>
            </w:pPr>
            <w:r w:rsidRPr="00AC523D">
              <w:t>4/2024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E7C3574" w14:textId="77777777" w:rsidR="00A336AE" w:rsidRPr="00AC523D" w:rsidRDefault="00A336AE" w:rsidP="00A336AE">
            <w:pPr>
              <w:spacing w:line="276" w:lineRule="auto"/>
              <w:ind w:left="0" w:hanging="3"/>
            </w:pPr>
          </w:p>
          <w:p w14:paraId="2E1BA3B8" w14:textId="33766042" w:rsidR="00A336AE" w:rsidRPr="00AC523D" w:rsidRDefault="00A336AE" w:rsidP="00A336AE">
            <w:pPr>
              <w:spacing w:line="276" w:lineRule="auto"/>
              <w:ind w:left="0" w:hanging="3"/>
            </w:pPr>
            <w:r>
              <w:t>Mường Anh</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56497FE" w14:textId="77777777" w:rsidR="00A336AE" w:rsidRPr="00B01333" w:rsidRDefault="00A336AE" w:rsidP="00A336AE">
            <w:pPr>
              <w:spacing w:before="40" w:after="40" w:line="276" w:lineRule="auto"/>
              <w:ind w:left="0" w:hanging="3"/>
            </w:pPr>
            <w:r w:rsidRPr="00B01333">
              <w:t>Văn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7D66C" w14:textId="7DEFA4E7" w:rsidR="00A336AE" w:rsidRPr="00A67B4D" w:rsidRDefault="00A336AE" w:rsidP="00A336AE">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59BD7C" w14:textId="77777777" w:rsidR="00A336AE" w:rsidRPr="00A67B4D" w:rsidRDefault="00A336AE" w:rsidP="00A336AE">
            <w:pPr>
              <w:spacing w:line="276" w:lineRule="auto"/>
              <w:ind w:left="0" w:hanging="3"/>
            </w:pPr>
            <w:r w:rsidRPr="00A67B4D">
              <w:t>THCS Thị Trấn</w:t>
            </w:r>
          </w:p>
        </w:tc>
      </w:tr>
      <w:tr w:rsidR="00A336AE" w:rsidRPr="00AC523D" w14:paraId="1DDE8456" w14:textId="77777777" w:rsidTr="009E6371">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7AFE1" w14:textId="77777777" w:rsidR="00A336AE" w:rsidRPr="00AC523D" w:rsidRDefault="00A336AE"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314D9" w14:textId="77777777" w:rsidR="00A336AE" w:rsidRPr="00AC523D" w:rsidRDefault="00A336AE" w:rsidP="00A336AE">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836E99" w14:textId="6A04460A" w:rsidR="00A336AE" w:rsidRPr="00B01333" w:rsidRDefault="006E0EDC" w:rsidP="00A336AE">
            <w:pPr>
              <w:spacing w:before="40" w:after="40" w:line="276" w:lineRule="auto"/>
              <w:ind w:left="0" w:hanging="3"/>
            </w:pPr>
            <w:r>
              <w:t>GDCD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6AC0B" w14:textId="0CEE42B5" w:rsidR="00A336AE" w:rsidRPr="00A67B4D" w:rsidRDefault="00A336AE" w:rsidP="00A336AE">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2DEEA" w14:textId="0F33C68D" w:rsidR="00A336AE" w:rsidRPr="00A67B4D" w:rsidRDefault="00B01333" w:rsidP="00B01333">
            <w:pPr>
              <w:spacing w:line="276" w:lineRule="auto"/>
              <w:ind w:left="0" w:hanging="3"/>
            </w:pPr>
            <w:r>
              <w:t xml:space="preserve">Mường Anh </w:t>
            </w:r>
          </w:p>
        </w:tc>
      </w:tr>
      <w:tr w:rsidR="006E0EDC" w:rsidRPr="00AC523D" w14:paraId="406BA88D" w14:textId="77777777" w:rsidTr="009E6371">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2EFC9" w14:textId="77777777" w:rsidR="006E0EDC" w:rsidRPr="00AC523D" w:rsidRDefault="006E0EDC"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F5DD05" w14:textId="77777777" w:rsidR="006E0EDC" w:rsidRPr="00AC523D" w:rsidRDefault="006E0EDC" w:rsidP="00A336AE">
            <w:pPr>
              <w:ind w:left="0" w:hanging="3"/>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CCAFA" w14:textId="4FA3182C" w:rsidR="006E0EDC" w:rsidRPr="00B01333" w:rsidRDefault="006E0EDC" w:rsidP="00A336AE">
            <w:pPr>
              <w:spacing w:before="40" w:after="40" w:line="276" w:lineRule="auto"/>
              <w:ind w:left="0" w:hanging="3"/>
            </w:pPr>
            <w:r w:rsidRPr="00B01333">
              <w:t xml:space="preserve">Lịch sử &amp;Địa lý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3C192" w14:textId="77777777" w:rsidR="006E0EDC" w:rsidRPr="00A67B4D" w:rsidRDefault="006E0EDC" w:rsidP="00A336AE">
            <w:pPr>
              <w:spacing w:line="276" w:lineRule="auto"/>
              <w:ind w:left="0" w:hanging="3"/>
            </w:pPr>
            <w:r w:rsidRPr="00A67B4D">
              <w:t>8</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2D5D57B" w14:textId="299DC1B3" w:rsidR="006E0EDC" w:rsidRPr="00A67B4D" w:rsidRDefault="006E0EDC" w:rsidP="00B01333">
            <w:pPr>
              <w:spacing w:line="276" w:lineRule="auto"/>
              <w:ind w:left="0" w:hanging="3"/>
            </w:pPr>
            <w:r>
              <w:t>PTDTBT-</w:t>
            </w:r>
            <w:r w:rsidRPr="00AC523D">
              <w:t xml:space="preserve">THCS </w:t>
            </w:r>
            <w:r>
              <w:t>Hừa Ngài</w:t>
            </w:r>
            <w:r w:rsidRPr="00A67B4D">
              <w:t xml:space="preserve"> </w:t>
            </w:r>
          </w:p>
        </w:tc>
      </w:tr>
      <w:tr w:rsidR="006E0EDC" w:rsidRPr="00AC523D" w14:paraId="0AA3B454" w14:textId="77777777" w:rsidTr="009E6371">
        <w:trPr>
          <w:trHeight w:val="751"/>
        </w:trPr>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DED08" w14:textId="77777777" w:rsidR="006E0EDC" w:rsidRPr="00AC523D" w:rsidRDefault="006E0EDC" w:rsidP="00A336AE">
            <w:pPr>
              <w:ind w:left="0" w:hanging="3"/>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B3481" w14:textId="77777777" w:rsidR="006E0EDC" w:rsidRPr="00AC523D" w:rsidRDefault="006E0EDC" w:rsidP="00A336AE">
            <w:pPr>
              <w:ind w:left="0" w:hanging="3"/>
            </w:pPr>
          </w:p>
        </w:tc>
        <w:tc>
          <w:tcPr>
            <w:tcW w:w="2835" w:type="dxa"/>
            <w:tcBorders>
              <w:top w:val="single" w:sz="4" w:space="0" w:color="auto"/>
              <w:left w:val="single" w:sz="4" w:space="0" w:color="auto"/>
              <w:right w:val="single" w:sz="4" w:space="0" w:color="auto"/>
            </w:tcBorders>
            <w:shd w:val="clear" w:color="auto" w:fill="FFFFFF" w:themeFill="background1"/>
            <w:vAlign w:val="center"/>
          </w:tcPr>
          <w:p w14:paraId="0B4A2896" w14:textId="2DFBBBFA" w:rsidR="006E0EDC" w:rsidRPr="00B01333" w:rsidRDefault="006E0EDC" w:rsidP="00B01333">
            <w:pPr>
              <w:spacing w:before="40" w:after="40" w:line="276" w:lineRule="auto"/>
              <w:ind w:left="0" w:hanging="3"/>
            </w:pPr>
            <w:r w:rsidRPr="00B01333">
              <w:t xml:space="preserve">KHTN </w:t>
            </w:r>
          </w:p>
        </w:tc>
        <w:tc>
          <w:tcPr>
            <w:tcW w:w="850" w:type="dxa"/>
            <w:tcBorders>
              <w:top w:val="single" w:sz="4" w:space="0" w:color="auto"/>
              <w:left w:val="single" w:sz="4" w:space="0" w:color="auto"/>
              <w:right w:val="single" w:sz="4" w:space="0" w:color="auto"/>
            </w:tcBorders>
            <w:shd w:val="clear" w:color="auto" w:fill="FFFFFF" w:themeFill="background1"/>
          </w:tcPr>
          <w:p w14:paraId="3703AF4D" w14:textId="39046D4C" w:rsidR="006E0EDC" w:rsidRPr="00A67B4D" w:rsidRDefault="006E0EDC" w:rsidP="00A336AE">
            <w:pPr>
              <w:spacing w:line="276" w:lineRule="auto"/>
              <w:ind w:left="0" w:hanging="3"/>
            </w:pPr>
            <w:r w:rsidRPr="00A67B4D">
              <w:t>8</w:t>
            </w:r>
          </w:p>
        </w:tc>
        <w:tc>
          <w:tcPr>
            <w:tcW w:w="3402" w:type="dxa"/>
            <w:tcBorders>
              <w:top w:val="single" w:sz="4" w:space="0" w:color="auto"/>
              <w:left w:val="single" w:sz="4" w:space="0" w:color="auto"/>
              <w:right w:val="single" w:sz="4" w:space="0" w:color="auto"/>
            </w:tcBorders>
            <w:shd w:val="clear" w:color="auto" w:fill="FFFFFF" w:themeFill="background1"/>
          </w:tcPr>
          <w:p w14:paraId="2368E847" w14:textId="241CB3B1" w:rsidR="006E0EDC" w:rsidRPr="00A67B4D" w:rsidRDefault="006E0EDC" w:rsidP="004B45BC">
            <w:pPr>
              <w:spacing w:line="276" w:lineRule="auto"/>
              <w:ind w:left="0" w:hanging="3"/>
            </w:pPr>
            <w:r w:rsidRPr="00A67B4D">
              <w:t>THCS Nậm Nèn</w:t>
            </w:r>
          </w:p>
        </w:tc>
      </w:tr>
    </w:tbl>
    <w:p w14:paraId="7F2E6370" w14:textId="77777777" w:rsidR="00935E52" w:rsidRDefault="00935E52" w:rsidP="000035A0">
      <w:pPr>
        <w:spacing w:before="40" w:after="40" w:line="276" w:lineRule="auto"/>
        <w:ind w:leftChars="0" w:left="0" w:firstLineChars="0" w:firstLine="720"/>
        <w:jc w:val="both"/>
        <w:rPr>
          <w:b/>
        </w:rPr>
      </w:pPr>
    </w:p>
    <w:p w14:paraId="0CFB109E" w14:textId="77777777" w:rsidR="00272E67" w:rsidRPr="00AC523D" w:rsidRDefault="00272E67" w:rsidP="00272E67">
      <w:pPr>
        <w:suppressAutoHyphens w:val="0"/>
        <w:spacing w:line="240" w:lineRule="auto"/>
        <w:ind w:leftChars="0" w:left="0" w:firstLineChars="0" w:firstLine="0"/>
        <w:textDirection w:val="lrTb"/>
        <w:textAlignment w:val="auto"/>
        <w:outlineLvl w:val="9"/>
      </w:pPr>
      <w:r w:rsidRPr="00AC523D">
        <w:rPr>
          <w:b/>
        </w:rPr>
        <w:t>4. Tổ chức thực hiện</w:t>
      </w:r>
    </w:p>
    <w:p w14:paraId="16B9257D" w14:textId="77777777" w:rsidR="00272E67" w:rsidRPr="00AC523D" w:rsidRDefault="00272E67" w:rsidP="00272E67">
      <w:pPr>
        <w:spacing w:line="276" w:lineRule="auto"/>
        <w:ind w:left="0" w:hanging="3"/>
        <w:jc w:val="both"/>
      </w:pPr>
      <w:r w:rsidRPr="00AC523D">
        <w:tab/>
        <w:t xml:space="preserve"> </w:t>
      </w:r>
      <w:r w:rsidRPr="00AC523D">
        <w:tab/>
        <w:t xml:space="preserve">Các trường đặt địa điểm chịu trách nhiệm </w:t>
      </w:r>
      <w:proofErr w:type="gramStart"/>
      <w:r w:rsidRPr="00AC523D">
        <w:t xml:space="preserve">về </w:t>
      </w:r>
      <w:r>
        <w:t xml:space="preserve"> </w:t>
      </w:r>
      <w:r w:rsidRPr="00AC523D">
        <w:t>xây</w:t>
      </w:r>
      <w:proofErr w:type="gramEnd"/>
      <w:r w:rsidRPr="00AC523D">
        <w:t xml:space="preserve"> kế hoạch SHCM</w:t>
      </w:r>
      <w:r>
        <w:t xml:space="preserve"> cụm 2</w:t>
      </w:r>
      <w:r w:rsidRPr="00AC523D">
        <w:t xml:space="preserve"> theo đợt</w:t>
      </w:r>
      <w:r>
        <w:t xml:space="preserve"> đã được phân công</w:t>
      </w:r>
      <w:r w:rsidRPr="00AC523D">
        <w:t xml:space="preserve"> </w:t>
      </w:r>
      <w:r>
        <w:t xml:space="preserve">, chuẩn bị </w:t>
      </w:r>
      <w:r w:rsidRPr="00AC523D">
        <w:t xml:space="preserve">cơ sở vật chất, sắp xếp TKB,. </w:t>
      </w:r>
      <w:proofErr w:type="gramStart"/>
      <w:r w:rsidRPr="00AC523D">
        <w:t>Chuẩn bị phòng dạy, bàn ghế cho giáo viên ngồi dự</w:t>
      </w:r>
      <w:r>
        <w:t>.</w:t>
      </w:r>
      <w:proofErr w:type="gramEnd"/>
    </w:p>
    <w:p w14:paraId="57DFE6B4" w14:textId="77777777" w:rsidR="00272E67" w:rsidRPr="00AC523D" w:rsidRDefault="00272E67" w:rsidP="00272E67">
      <w:pPr>
        <w:spacing w:line="276" w:lineRule="auto"/>
        <w:ind w:left="0" w:hanging="3"/>
        <w:jc w:val="both"/>
      </w:pPr>
      <w:r w:rsidRPr="00AC523D">
        <w:tab/>
      </w:r>
      <w:r w:rsidRPr="00AC523D">
        <w:tab/>
        <w:t xml:space="preserve"> Đơn vị trường đặt địa điểm SHCM từng đợt chịu trách nhiệm báo cáo nội dung SHCM, những thống nhất </w:t>
      </w:r>
      <w:proofErr w:type="gramStart"/>
      <w:r w:rsidRPr="00AC523D">
        <w:t>chung</w:t>
      </w:r>
      <w:proofErr w:type="gramEnd"/>
      <w:r w:rsidRPr="00AC523D">
        <w:t>, khó khăn vướng mắc, các giải pháp khắc phục, đề xuất kiến nghị bằng văn bản về PGD&amp;ĐT.</w:t>
      </w:r>
    </w:p>
    <w:p w14:paraId="43A26D5E" w14:textId="77777777" w:rsidR="00272E67" w:rsidRPr="00AC523D" w:rsidRDefault="00272E67" w:rsidP="00272E67">
      <w:pPr>
        <w:widowControl w:val="0"/>
        <w:pBdr>
          <w:top w:val="nil"/>
          <w:left w:val="nil"/>
          <w:bottom w:val="nil"/>
          <w:right w:val="nil"/>
          <w:between w:val="nil"/>
        </w:pBdr>
        <w:spacing w:before="120" w:after="120" w:line="276" w:lineRule="auto"/>
        <w:ind w:leftChars="0" w:left="0" w:right="40" w:firstLineChars="0" w:firstLine="720"/>
        <w:rPr>
          <w:highlight w:val="white"/>
        </w:rPr>
      </w:pPr>
      <w:r w:rsidRPr="00AC523D">
        <w:t xml:space="preserve">Trên đây là Kế hoạch sinh hoạt cụm chuyên môn số 2 năm học 2023-2024, đề nghị các nhà trường trong cụm triển khai thực hiện đầy đủ, đạt hiệu quả và đúng thời gian quy định </w:t>
      </w:r>
      <w:r w:rsidRPr="00AC523D">
        <w:rPr>
          <w:highlight w:val="white"/>
        </w:rPr>
        <w:t>./.</w:t>
      </w:r>
    </w:p>
    <w:p w14:paraId="494A9128" w14:textId="77777777" w:rsidR="00272E67" w:rsidRPr="00AC523D" w:rsidRDefault="00272E67" w:rsidP="00272E67">
      <w:pPr>
        <w:widowControl w:val="0"/>
        <w:pBdr>
          <w:top w:val="nil"/>
          <w:left w:val="nil"/>
          <w:bottom w:val="nil"/>
          <w:right w:val="nil"/>
          <w:between w:val="nil"/>
        </w:pBdr>
        <w:spacing w:before="120" w:after="120" w:line="240" w:lineRule="auto"/>
        <w:ind w:left="0" w:right="40" w:hanging="3"/>
        <w:rPr>
          <w:highlight w:val="white"/>
        </w:rPr>
      </w:pPr>
    </w:p>
    <w:tbl>
      <w:tblPr>
        <w:tblStyle w:val="a4"/>
        <w:tblW w:w="10503" w:type="dxa"/>
        <w:tblLayout w:type="fixed"/>
        <w:tblLook w:val="0000" w:firstRow="0" w:lastRow="0" w:firstColumn="0" w:lastColumn="0" w:noHBand="0" w:noVBand="0"/>
      </w:tblPr>
      <w:tblGrid>
        <w:gridCol w:w="5251"/>
        <w:gridCol w:w="5252"/>
      </w:tblGrid>
      <w:tr w:rsidR="00272E67" w:rsidRPr="00AC523D" w14:paraId="3B81E600" w14:textId="77777777" w:rsidTr="0017097A">
        <w:trPr>
          <w:trHeight w:val="2625"/>
        </w:trPr>
        <w:tc>
          <w:tcPr>
            <w:tcW w:w="5251" w:type="dxa"/>
          </w:tcPr>
          <w:p w14:paraId="4CAF757C" w14:textId="77777777" w:rsidR="00272E67" w:rsidRPr="00AC523D" w:rsidRDefault="00272E67" w:rsidP="0017097A">
            <w:pPr>
              <w:spacing w:line="360" w:lineRule="auto"/>
              <w:ind w:hanging="2"/>
              <w:jc w:val="both"/>
              <w:rPr>
                <w:sz w:val="24"/>
                <w:szCs w:val="24"/>
              </w:rPr>
            </w:pPr>
            <w:r w:rsidRPr="00AC523D">
              <w:rPr>
                <w:b/>
                <w:i/>
                <w:sz w:val="24"/>
                <w:szCs w:val="24"/>
              </w:rPr>
              <w:t>Nơi nhận:</w:t>
            </w:r>
          </w:p>
          <w:p w14:paraId="023AFA9B" w14:textId="77777777" w:rsidR="00272E67" w:rsidRPr="00AC523D" w:rsidRDefault="00272E67" w:rsidP="0017097A">
            <w:pPr>
              <w:spacing w:line="360" w:lineRule="auto"/>
              <w:ind w:hanging="2"/>
              <w:jc w:val="both"/>
              <w:rPr>
                <w:sz w:val="22"/>
                <w:szCs w:val="22"/>
              </w:rPr>
            </w:pPr>
            <w:r w:rsidRPr="00AC523D">
              <w:rPr>
                <w:sz w:val="22"/>
                <w:szCs w:val="22"/>
              </w:rPr>
              <w:t>- Phòng GD&amp;ĐT;</w:t>
            </w:r>
          </w:p>
          <w:p w14:paraId="2BACB6A5" w14:textId="77777777" w:rsidR="00272E67" w:rsidRPr="00AC523D" w:rsidRDefault="00272E67" w:rsidP="0017097A">
            <w:pPr>
              <w:shd w:val="clear" w:color="auto" w:fill="FFFFFF"/>
              <w:spacing w:after="150" w:line="240" w:lineRule="auto"/>
              <w:ind w:hanging="2"/>
              <w:jc w:val="both"/>
              <w:rPr>
                <w:rFonts w:ascii="Helvetica" w:hAnsi="Helvetica" w:cs="Helvetica"/>
                <w:sz w:val="22"/>
                <w:szCs w:val="22"/>
              </w:rPr>
            </w:pPr>
            <w:r w:rsidRPr="00AC523D">
              <w:rPr>
                <w:sz w:val="22"/>
                <w:szCs w:val="22"/>
              </w:rPr>
              <w:t>- Các trường: THCS Thị trấn, THCS Mường Anh, THCS Nậm Nèn, PTDTBT-THCS Hừa Ngài.</w:t>
            </w:r>
          </w:p>
          <w:p w14:paraId="1BE7A379" w14:textId="77777777" w:rsidR="00272E67" w:rsidRPr="00AC523D" w:rsidRDefault="00272E67" w:rsidP="0017097A">
            <w:pPr>
              <w:spacing w:line="360" w:lineRule="auto"/>
              <w:ind w:hanging="2"/>
              <w:jc w:val="both"/>
              <w:rPr>
                <w:sz w:val="24"/>
                <w:szCs w:val="24"/>
              </w:rPr>
            </w:pPr>
            <w:r w:rsidRPr="00AC523D">
              <w:rPr>
                <w:sz w:val="22"/>
                <w:szCs w:val="22"/>
              </w:rPr>
              <w:t>- Tổ chuyên môn;</w:t>
            </w:r>
          </w:p>
          <w:p w14:paraId="20772709" w14:textId="77777777" w:rsidR="00272E67" w:rsidRPr="00AC523D" w:rsidRDefault="00272E67" w:rsidP="0017097A">
            <w:pPr>
              <w:spacing w:line="360" w:lineRule="auto"/>
              <w:ind w:hanging="2"/>
              <w:jc w:val="both"/>
              <w:rPr>
                <w:sz w:val="24"/>
                <w:szCs w:val="24"/>
              </w:rPr>
            </w:pPr>
            <w:r w:rsidRPr="00AC523D">
              <w:rPr>
                <w:sz w:val="22"/>
                <w:szCs w:val="22"/>
              </w:rPr>
              <w:t>- Lưu VT.</w:t>
            </w:r>
          </w:p>
        </w:tc>
        <w:tc>
          <w:tcPr>
            <w:tcW w:w="5252" w:type="dxa"/>
          </w:tcPr>
          <w:p w14:paraId="16214217" w14:textId="77777777" w:rsidR="00272E67" w:rsidRPr="00AC523D" w:rsidRDefault="00272E67" w:rsidP="0017097A">
            <w:pPr>
              <w:pStyle w:val="Heading3"/>
              <w:spacing w:before="0" w:after="0"/>
              <w:ind w:left="0" w:hanging="3"/>
              <w:jc w:val="center"/>
              <w:rPr>
                <w:sz w:val="26"/>
                <w:szCs w:val="26"/>
              </w:rPr>
            </w:pPr>
            <w:proofErr w:type="gramStart"/>
            <w:r w:rsidRPr="00AC523D">
              <w:rPr>
                <w:sz w:val="26"/>
                <w:szCs w:val="26"/>
              </w:rPr>
              <w:t>TM.</w:t>
            </w:r>
            <w:proofErr w:type="gramEnd"/>
            <w:r w:rsidRPr="00AC523D">
              <w:rPr>
                <w:sz w:val="26"/>
                <w:szCs w:val="26"/>
              </w:rPr>
              <w:t xml:space="preserve"> CỤM CHUYÊN MÔN SỐ 2</w:t>
            </w:r>
          </w:p>
          <w:p w14:paraId="14F11A37" w14:textId="77777777" w:rsidR="00272E67" w:rsidRPr="00AC523D" w:rsidRDefault="00272E67" w:rsidP="0017097A">
            <w:pPr>
              <w:ind w:left="0" w:hanging="3"/>
              <w:jc w:val="center"/>
            </w:pPr>
          </w:p>
          <w:p w14:paraId="008769C1" w14:textId="77777777" w:rsidR="00272E67" w:rsidRPr="00AC523D" w:rsidRDefault="00272E67" w:rsidP="0017097A">
            <w:pPr>
              <w:ind w:left="0" w:hanging="3"/>
              <w:jc w:val="center"/>
            </w:pPr>
          </w:p>
          <w:p w14:paraId="65F0C64F" w14:textId="77777777" w:rsidR="00272E67" w:rsidRPr="00AC523D" w:rsidRDefault="00272E67" w:rsidP="0017097A">
            <w:pPr>
              <w:ind w:left="0" w:hanging="3"/>
              <w:jc w:val="center"/>
            </w:pPr>
          </w:p>
          <w:p w14:paraId="60F4C38D" w14:textId="77777777" w:rsidR="00272E67" w:rsidRPr="00AC523D" w:rsidRDefault="00272E67" w:rsidP="0017097A">
            <w:pPr>
              <w:ind w:left="0" w:hanging="3"/>
              <w:jc w:val="center"/>
            </w:pPr>
          </w:p>
          <w:p w14:paraId="28FEF162" w14:textId="77777777" w:rsidR="00272E67" w:rsidRDefault="00272E67" w:rsidP="0017097A">
            <w:pPr>
              <w:ind w:left="0" w:hanging="3"/>
              <w:jc w:val="center"/>
            </w:pPr>
          </w:p>
          <w:p w14:paraId="577F0B6D" w14:textId="77777777" w:rsidR="00272E67" w:rsidRPr="00AC523D" w:rsidRDefault="00272E67" w:rsidP="0017097A">
            <w:pPr>
              <w:ind w:left="0" w:hanging="3"/>
              <w:jc w:val="center"/>
            </w:pPr>
          </w:p>
          <w:p w14:paraId="3FE631BC" w14:textId="77777777" w:rsidR="00272E67" w:rsidRPr="00AC523D" w:rsidRDefault="00272E67" w:rsidP="0017097A">
            <w:pPr>
              <w:ind w:left="0" w:hanging="3"/>
              <w:jc w:val="center"/>
            </w:pPr>
            <w:r w:rsidRPr="00AC523D">
              <w:rPr>
                <w:b/>
              </w:rPr>
              <w:t>Nguyễn Thi Hiền</w:t>
            </w:r>
          </w:p>
          <w:p w14:paraId="7D0ECAAA" w14:textId="77777777" w:rsidR="00272E67" w:rsidRPr="00AC523D" w:rsidRDefault="00272E67" w:rsidP="0017097A">
            <w:pPr>
              <w:ind w:left="0" w:hanging="3"/>
              <w:jc w:val="center"/>
            </w:pPr>
            <w:r w:rsidRPr="00AC523D">
              <w:rPr>
                <w:b/>
              </w:rPr>
              <w:t>P.Hiệu trưởng Trường THCS Thị trấn</w:t>
            </w:r>
          </w:p>
        </w:tc>
      </w:tr>
    </w:tbl>
    <w:p w14:paraId="01616CCA" w14:textId="77777777" w:rsidR="00272E67" w:rsidRPr="00AC523D" w:rsidRDefault="00272E67" w:rsidP="00272E67">
      <w:pPr>
        <w:ind w:left="0" w:hanging="3"/>
        <w:jc w:val="both"/>
      </w:pPr>
    </w:p>
    <w:p w14:paraId="11972C3F" w14:textId="77777777" w:rsidR="00272E67" w:rsidRDefault="00272E67" w:rsidP="00272E67">
      <w:pPr>
        <w:pBdr>
          <w:top w:val="nil"/>
          <w:left w:val="nil"/>
          <w:bottom w:val="nil"/>
          <w:right w:val="nil"/>
          <w:between w:val="nil"/>
        </w:pBdr>
        <w:shd w:val="clear" w:color="auto" w:fill="FFFFFF"/>
        <w:spacing w:after="240" w:line="240" w:lineRule="auto"/>
        <w:ind w:left="0" w:hanging="3"/>
        <w:jc w:val="center"/>
      </w:pPr>
    </w:p>
    <w:p w14:paraId="545CFAA9" w14:textId="7E509191" w:rsidR="00EF11B3" w:rsidRPr="00A67B4D" w:rsidRDefault="00272E67" w:rsidP="00272E67">
      <w:pPr>
        <w:suppressAutoHyphens w:val="0"/>
        <w:spacing w:line="240" w:lineRule="auto"/>
        <w:ind w:leftChars="0" w:left="0" w:firstLineChars="0" w:firstLine="0"/>
        <w:textDirection w:val="lrTb"/>
        <w:textAlignment w:val="auto"/>
        <w:outlineLvl w:val="9"/>
        <w:rPr>
          <w:b/>
          <w:bCs/>
        </w:rPr>
      </w:pPr>
      <w:r>
        <w:rPr>
          <w:b/>
        </w:rPr>
        <w:t xml:space="preserve">                                </w:t>
      </w:r>
      <w:r w:rsidRPr="00935E52">
        <w:rPr>
          <w:b/>
        </w:rPr>
        <w:t>PHÊ DUYỆT CỦA PHÒNG GIÁO DỤC</w:t>
      </w:r>
      <w:r>
        <w:rPr>
          <w:b/>
        </w:rPr>
        <w:t xml:space="preserve"> &amp;</w:t>
      </w:r>
      <w:r w:rsidRPr="00935E52">
        <w:rPr>
          <w:b/>
        </w:rPr>
        <w:t xml:space="preserve"> ĐÀO TẠO</w:t>
      </w:r>
      <w:r>
        <w:rPr>
          <w:b/>
        </w:rPr>
        <w:t xml:space="preserve"> </w:t>
      </w:r>
      <w:r w:rsidR="00935E52">
        <w:rPr>
          <w:b/>
        </w:rPr>
        <w:br w:type="page"/>
      </w:r>
      <w:r w:rsidRPr="00AC523D">
        <w:lastRenderedPageBreak/>
        <w:t xml:space="preserve"> </w:t>
      </w:r>
      <w:r w:rsidR="00714EC4" w:rsidRPr="00A67B4D">
        <w:rPr>
          <w:b/>
          <w:bCs/>
        </w:rPr>
        <w:t>CÁC BƯỚC DẠY HỌC QUA NGHIÊN CỨU BÀI HỌC</w:t>
      </w:r>
    </w:p>
    <w:p w14:paraId="0E091916" w14:textId="77777777" w:rsidR="00EF11B3" w:rsidRPr="00A67B4D" w:rsidRDefault="00730CF2" w:rsidP="00A67B4D">
      <w:pPr>
        <w:pBdr>
          <w:top w:val="nil"/>
          <w:left w:val="nil"/>
          <w:bottom w:val="nil"/>
          <w:right w:val="nil"/>
          <w:between w:val="nil"/>
        </w:pBdr>
        <w:shd w:val="clear" w:color="auto" w:fill="FFFFFF"/>
        <w:spacing w:after="240" w:line="240" w:lineRule="auto"/>
        <w:ind w:left="0" w:hanging="3"/>
        <w:jc w:val="both"/>
        <w:rPr>
          <w:rFonts w:eastAsia="Arial"/>
        </w:rPr>
      </w:pPr>
      <w:r w:rsidRPr="00A67B4D">
        <w:rPr>
          <w:rFonts w:eastAsia="Arial"/>
          <w:b/>
        </w:rPr>
        <w:t>Bước 1: Chuẩn bị bài dạy</w:t>
      </w:r>
    </w:p>
    <w:p w14:paraId="0E1425DB"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r w:rsidRPr="00A67B4D">
        <w:rPr>
          <w:rFonts w:eastAsia="Arial"/>
        </w:rPr>
        <w:t>Khi chuẩn bị cho bài dạy, các giáo viên (GV) trong tổ chuyên môn cùng nhau thảo luận chi tiết về mục tiêu bài học (dựa vào chuẩn kiến thức, kĩ năng trong chương trình), thể loại bài học, nội dung bài học, các phương pháp, phương tiện dạy học, cách tổ chức dạy học phân hóa theo năng lực của học sinh (HS), cách rèn kĩ năng, hướng dẫn HS vận dụng kiến thức đã học để giải quyết tình huống thực tiễn..., đồng thời dự kiến những thuận lợi, khó khăn của HS khi tham gia các hoạt động học tập, các tình huống có thế xảy ra và cách xử lý.</w:t>
      </w:r>
    </w:p>
    <w:p w14:paraId="35FCF343"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proofErr w:type="gramStart"/>
      <w:r w:rsidRPr="00A67B4D">
        <w:rPr>
          <w:rFonts w:eastAsia="Arial"/>
        </w:rPr>
        <w:t>Tổ trưởng chuyên môn giao cho một GV trong nhóm lập kế hoạch bài học nghiên cứu.</w:t>
      </w:r>
      <w:proofErr w:type="gramEnd"/>
      <w:r w:rsidRPr="00A67B4D">
        <w:rPr>
          <w:rFonts w:eastAsia="Arial"/>
        </w:rPr>
        <w:t xml:space="preserve"> Sau đó, trao đổi với các thành viên trong tổ để bổ sung, chỉnh sửa cho hoàn chỉnh. Các thành viên khác có nhiệm vụ xây dựng kế hoạch chi tiết cho việc quan sát và thảo luận sau khi tiến hành bài học nghiên cứu.</w:t>
      </w:r>
    </w:p>
    <w:p w14:paraId="440D2DBA" w14:textId="77777777" w:rsidR="00EF11B3" w:rsidRPr="00A67B4D" w:rsidRDefault="00730CF2" w:rsidP="00A67B4D">
      <w:pPr>
        <w:pBdr>
          <w:top w:val="nil"/>
          <w:left w:val="nil"/>
          <w:bottom w:val="nil"/>
          <w:right w:val="nil"/>
          <w:between w:val="nil"/>
        </w:pBdr>
        <w:shd w:val="clear" w:color="auto" w:fill="FFFFFF"/>
        <w:spacing w:after="240" w:line="240" w:lineRule="auto"/>
        <w:ind w:left="0" w:hanging="3"/>
        <w:jc w:val="both"/>
        <w:rPr>
          <w:rFonts w:eastAsia="Arial"/>
        </w:rPr>
      </w:pPr>
      <w:proofErr w:type="gramStart"/>
      <w:r w:rsidRPr="00A67B4D">
        <w:rPr>
          <w:rFonts w:eastAsia="Arial"/>
          <w:b/>
        </w:rPr>
        <w:t>Bước 2.</w:t>
      </w:r>
      <w:proofErr w:type="gramEnd"/>
      <w:r w:rsidRPr="00A67B4D">
        <w:rPr>
          <w:rFonts w:eastAsia="Arial"/>
          <w:b/>
        </w:rPr>
        <w:t xml:space="preserve"> Tiến hành dạy và dự giờ</w:t>
      </w:r>
    </w:p>
    <w:p w14:paraId="48A010FC"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r w:rsidRPr="00A67B4D">
        <w:rPr>
          <w:rFonts w:eastAsia="Arial"/>
        </w:rPr>
        <w:t>Sau khi tổ chuyên môn cùng nhau hoàn chỉnh kế hoạch chi tiết của bài học nghiên cứu, một GV sẽ dạy bài học nghiên cứu ở một lớp học cụ thể, các GV còn lại trong nhóm tiến hành dự giờ và ghi chép thu thập dữ kiện về bài học.</w:t>
      </w:r>
    </w:p>
    <w:p w14:paraId="3FB87A46"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r w:rsidRPr="00A67B4D">
        <w:rPr>
          <w:rFonts w:eastAsia="Arial"/>
        </w:rPr>
        <w:t>GV dự giờ phải đảm bảo nguyên tắc: Không làm ảnh hưởng đến việc học tập của HS; không gây khó khăn cho GV đang dạy; khi dự giờ phải tập trung vào quan sát việc học của HS, hành vi, thái độ, phản ứng của HS trong giờ học, cách làm việc nhóm HS, những khó khăn vướng mắc của HS... Quan sát tất cả đối tượng HS, không “bỏ rơi” HS nào.</w:t>
      </w:r>
    </w:p>
    <w:p w14:paraId="2337AA65"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proofErr w:type="gramStart"/>
      <w:r w:rsidRPr="00A67B4D">
        <w:rPr>
          <w:rFonts w:eastAsia="Arial"/>
        </w:rPr>
        <w:t>Người dự giờ cần học tập, hiểu và thông cảm với khó khăn của người dạy và luôn đặt mình vào vị trí của người dạy để phát hiện những khó khăn trong việc học của HS để tìm cách giải quyết.</w:t>
      </w:r>
      <w:proofErr w:type="gramEnd"/>
      <w:r w:rsidRPr="00A67B4D">
        <w:rPr>
          <w:rFonts w:eastAsia="Arial"/>
        </w:rPr>
        <w:t xml:space="preserve"> Trong quá trình dự giờ, cần luyện tập cách quan sát và suy nghĩ về việc học của HS, phán đoán nhanh nhạy, chính xác để điều chỉnh việc dạy cho phù hợp với việc học của HS; hình thành thói quen lắng nghe, rèn luyện cách chia sẻ ý kiến để thiết lập mối quan hệ đồng nghiệp thân thiện, cộng tác và học tập lẫn nhau.</w:t>
      </w:r>
    </w:p>
    <w:p w14:paraId="2990ABCD" w14:textId="77777777" w:rsidR="00EF11B3" w:rsidRPr="00A67B4D" w:rsidRDefault="00730CF2" w:rsidP="00A67B4D">
      <w:pPr>
        <w:pBdr>
          <w:top w:val="nil"/>
          <w:left w:val="nil"/>
          <w:bottom w:val="nil"/>
          <w:right w:val="nil"/>
          <w:between w:val="nil"/>
        </w:pBdr>
        <w:shd w:val="clear" w:color="auto" w:fill="FFFFFF"/>
        <w:spacing w:after="240" w:line="240" w:lineRule="auto"/>
        <w:ind w:left="0" w:hanging="3"/>
        <w:jc w:val="both"/>
        <w:rPr>
          <w:rFonts w:eastAsia="Arial"/>
        </w:rPr>
      </w:pPr>
      <w:r w:rsidRPr="00A67B4D">
        <w:rPr>
          <w:rFonts w:eastAsia="Arial"/>
          <w:b/>
        </w:rPr>
        <w:t>Bước 3: Suy ngẫm, thảo luận về bài dạy</w:t>
      </w:r>
    </w:p>
    <w:p w14:paraId="2E1B9969"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proofErr w:type="gramStart"/>
      <w:r w:rsidRPr="00A67B4D">
        <w:rPr>
          <w:rFonts w:eastAsia="Arial"/>
        </w:rPr>
        <w:t>Ảnh hưởng, tác động của việc dự giờ đối với người dạy và người dự giờ phụ thuộc chủ yếu vào việc tổ chức thực hiện bước 3.</w:t>
      </w:r>
      <w:proofErr w:type="gramEnd"/>
      <w:r w:rsidRPr="00A67B4D">
        <w:rPr>
          <w:rFonts w:eastAsia="Arial"/>
        </w:rPr>
        <w:t xml:space="preserve"> Do vậy, tổ trưởng chuyên môn cần hiểu rõ triết lí SHCM theo nghiên cứu bài học, mục đích, yêu cầu đổi mới SHCM theo hướng lấy HS làm trung tâm khi chủ trì cuộc thảo luận về bài dạy.</w:t>
      </w:r>
    </w:p>
    <w:p w14:paraId="73D924FD"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proofErr w:type="gramStart"/>
      <w:r w:rsidRPr="00A67B4D">
        <w:rPr>
          <w:rFonts w:eastAsia="Arial"/>
        </w:rPr>
        <w:t>Khuyến khích, động viên toàn bộ GV trong tổ tham gia đóng góp ý kiến cho bài dạy.</w:t>
      </w:r>
      <w:proofErr w:type="gramEnd"/>
      <w:r w:rsidRPr="00A67B4D">
        <w:rPr>
          <w:rFonts w:eastAsia="Arial"/>
        </w:rPr>
        <w:t xml:space="preserve"> </w:t>
      </w:r>
      <w:proofErr w:type="gramStart"/>
      <w:r w:rsidRPr="00A67B4D">
        <w:rPr>
          <w:rFonts w:eastAsia="Arial"/>
        </w:rPr>
        <w:t>Khi đóng góp ý kiến cần chỉ ra những ưu điểm cần phát huy và không xếp loại giờ dạy.</w:t>
      </w:r>
      <w:proofErr w:type="gramEnd"/>
    </w:p>
    <w:p w14:paraId="6C6CE190" w14:textId="77777777"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r w:rsidRPr="00A67B4D">
        <w:rPr>
          <w:rFonts w:eastAsia="Arial"/>
        </w:rPr>
        <w:t xml:space="preserve">Hiện nay, đã có công văn số: 5555/BGDĐT-GDTrH về “Hướng dẫn sinh hoạt chuyên môn về đổi mới phương pháp dạy học và kiểm tra, đánh giá; tổ chức và quản </w:t>
      </w:r>
      <w:r w:rsidRPr="00A67B4D">
        <w:rPr>
          <w:rFonts w:eastAsia="Arial"/>
        </w:rPr>
        <w:lastRenderedPageBreak/>
        <w:t xml:space="preserve">hướng dẫn phân tích, rút kinh nghiệm giờ dạy của các trường trung học/ TTGDTX qua mạng”. </w:t>
      </w:r>
      <w:proofErr w:type="gramStart"/>
      <w:r w:rsidRPr="00A67B4D">
        <w:rPr>
          <w:rFonts w:eastAsia="Arial"/>
        </w:rPr>
        <w:t>Các tổ chuyên môn, các GV có thể dựa vào các tiêu chí trong Công văn 1790/SGDĐT-GDTrH của Sở GD&amp;ĐT để phân tích, rút kinh nghiệm giờ dạy.</w:t>
      </w:r>
      <w:proofErr w:type="gramEnd"/>
    </w:p>
    <w:p w14:paraId="281641A2" w14:textId="77777777" w:rsidR="00EF11B3" w:rsidRPr="00A67B4D" w:rsidRDefault="00730CF2" w:rsidP="00A67B4D">
      <w:pPr>
        <w:pBdr>
          <w:top w:val="nil"/>
          <w:left w:val="nil"/>
          <w:bottom w:val="nil"/>
          <w:right w:val="nil"/>
          <w:between w:val="nil"/>
        </w:pBdr>
        <w:shd w:val="clear" w:color="auto" w:fill="FFFFFF"/>
        <w:spacing w:after="240" w:line="240" w:lineRule="auto"/>
        <w:ind w:left="0" w:hanging="3"/>
        <w:jc w:val="both"/>
        <w:rPr>
          <w:rFonts w:eastAsia="Arial"/>
        </w:rPr>
      </w:pPr>
      <w:r w:rsidRPr="00A67B4D">
        <w:rPr>
          <w:rFonts w:eastAsia="Arial"/>
          <w:b/>
        </w:rPr>
        <w:t>Bưóc 4: Áp dụng</w:t>
      </w:r>
    </w:p>
    <w:p w14:paraId="5CB83090" w14:textId="69C6AF66" w:rsidR="00EF11B3" w:rsidRPr="00A67B4D" w:rsidRDefault="00730CF2" w:rsidP="001E2B1E">
      <w:pPr>
        <w:pBdr>
          <w:top w:val="nil"/>
          <w:left w:val="nil"/>
          <w:bottom w:val="nil"/>
          <w:right w:val="nil"/>
          <w:between w:val="nil"/>
        </w:pBdr>
        <w:shd w:val="clear" w:color="auto" w:fill="FFFFFF"/>
        <w:spacing w:after="240" w:line="240" w:lineRule="auto"/>
        <w:ind w:leftChars="0" w:left="0" w:firstLineChars="0" w:firstLine="720"/>
        <w:jc w:val="both"/>
        <w:rPr>
          <w:rFonts w:eastAsia="Arial"/>
        </w:rPr>
      </w:pPr>
      <w:r w:rsidRPr="00A67B4D">
        <w:rPr>
          <w:rFonts w:eastAsia="Arial"/>
        </w:rPr>
        <w:t>Năng lực dạy học, giáo dục của GV có phát triển hay không, hiệu quả của SHCM theo nghiên cứu bài học đạt đến mức nào tùy thuộc chủ yếu vào việc thực hiện bước 4 của mỗi GV sau khi dự giờ.</w:t>
      </w:r>
      <w:r w:rsidR="001E2B1E">
        <w:rPr>
          <w:rFonts w:eastAsia="Arial"/>
        </w:rPr>
        <w:t xml:space="preserve"> </w:t>
      </w:r>
      <w:r w:rsidRPr="00A67B4D">
        <w:rPr>
          <w:rFonts w:eastAsia="Arial"/>
        </w:rPr>
        <w:t>Do vậy, GV cần tiếp tục nghiên cứu những kinh nghiệm rút ra được qua dự giờ, thảo luận, suy ngẫm để áp dụng vào việc giảng dạy của bản thân cho phù hợp.</w:t>
      </w:r>
    </w:p>
    <w:sectPr w:rsidR="00EF11B3" w:rsidRPr="00A67B4D" w:rsidSect="001E2B1E">
      <w:pgSz w:w="12240" w:h="15840"/>
      <w:pgMar w:top="851" w:right="851"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C6925"/>
    <w:multiLevelType w:val="hybridMultilevel"/>
    <w:tmpl w:val="A4C0EB5E"/>
    <w:lvl w:ilvl="0" w:tplc="88E2A9A4">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
  <w:rsids>
    <w:rsidRoot w:val="00EF11B3"/>
    <w:rsid w:val="000035A0"/>
    <w:rsid w:val="00041D49"/>
    <w:rsid w:val="00057D16"/>
    <w:rsid w:val="00065259"/>
    <w:rsid w:val="000B1484"/>
    <w:rsid w:val="000E1B9F"/>
    <w:rsid w:val="000F158C"/>
    <w:rsid w:val="001E19FB"/>
    <w:rsid w:val="001E2B1E"/>
    <w:rsid w:val="001F793F"/>
    <w:rsid w:val="00272E67"/>
    <w:rsid w:val="002D2548"/>
    <w:rsid w:val="002E124B"/>
    <w:rsid w:val="00302CD8"/>
    <w:rsid w:val="003037C0"/>
    <w:rsid w:val="00364268"/>
    <w:rsid w:val="0037050C"/>
    <w:rsid w:val="003B15A0"/>
    <w:rsid w:val="004111F7"/>
    <w:rsid w:val="004B45BC"/>
    <w:rsid w:val="004E1919"/>
    <w:rsid w:val="00515260"/>
    <w:rsid w:val="005608FB"/>
    <w:rsid w:val="005A1F5D"/>
    <w:rsid w:val="005A7131"/>
    <w:rsid w:val="006237C1"/>
    <w:rsid w:val="006333F2"/>
    <w:rsid w:val="0069016C"/>
    <w:rsid w:val="006A1165"/>
    <w:rsid w:val="006A4552"/>
    <w:rsid w:val="006B7EA0"/>
    <w:rsid w:val="006E0EDC"/>
    <w:rsid w:val="00714EC4"/>
    <w:rsid w:val="00730CF2"/>
    <w:rsid w:val="00767408"/>
    <w:rsid w:val="00781C3A"/>
    <w:rsid w:val="007E5214"/>
    <w:rsid w:val="00840A71"/>
    <w:rsid w:val="00841879"/>
    <w:rsid w:val="00862009"/>
    <w:rsid w:val="00880242"/>
    <w:rsid w:val="00881744"/>
    <w:rsid w:val="008B4043"/>
    <w:rsid w:val="008D3970"/>
    <w:rsid w:val="00916A18"/>
    <w:rsid w:val="00935E52"/>
    <w:rsid w:val="009E5909"/>
    <w:rsid w:val="009E6371"/>
    <w:rsid w:val="00A336AE"/>
    <w:rsid w:val="00A67B4D"/>
    <w:rsid w:val="00AC523D"/>
    <w:rsid w:val="00B01333"/>
    <w:rsid w:val="00B305C5"/>
    <w:rsid w:val="00B7486E"/>
    <w:rsid w:val="00B80EDA"/>
    <w:rsid w:val="00BD1820"/>
    <w:rsid w:val="00C1391F"/>
    <w:rsid w:val="00C7545B"/>
    <w:rsid w:val="00D13146"/>
    <w:rsid w:val="00D177B5"/>
    <w:rsid w:val="00D54ECD"/>
    <w:rsid w:val="00E40581"/>
    <w:rsid w:val="00E4568B"/>
    <w:rsid w:val="00E625F3"/>
    <w:rsid w:val="00E74B93"/>
    <w:rsid w:val="00EF11B3"/>
    <w:rsid w:val="00F80069"/>
    <w:rsid w:val="00F9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character" w:customStyle="1" w:styleId="Heading3Char">
    <w:name w:val="Heading 3 Char"/>
    <w:rPr>
      <w:b/>
      <w:bCs/>
      <w:w w:val="100"/>
      <w:position w:val="-1"/>
      <w:sz w:val="27"/>
      <w:szCs w:val="27"/>
      <w:effect w:val="none"/>
      <w:vertAlign w:val="baseline"/>
      <w:cs w:val="0"/>
      <w:em w:val="none"/>
    </w:rPr>
  </w:style>
  <w:style w:type="character" w:customStyle="1" w:styleId="Bodytext">
    <w:name w:val="Body text_"/>
    <w:rPr>
      <w:spacing w:val="2"/>
      <w:w w:val="100"/>
      <w:position w:val="-1"/>
      <w:sz w:val="23"/>
      <w:szCs w:val="23"/>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before="300" w:after="60" w:line="240" w:lineRule="atLeast"/>
      <w:jc w:val="center"/>
    </w:pPr>
    <w:rPr>
      <w:spacing w:val="2"/>
      <w:sz w:val="23"/>
      <w:szCs w:val="23"/>
    </w:rPr>
  </w:style>
  <w:style w:type="character" w:customStyle="1" w:styleId="Heading10">
    <w:name w:val="Heading #1_"/>
    <w:rPr>
      <w:b/>
      <w:bCs/>
      <w:spacing w:val="4"/>
      <w:w w:val="100"/>
      <w:position w:val="-1"/>
      <w:sz w:val="23"/>
      <w:szCs w:val="23"/>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80" w:after="60" w:line="240" w:lineRule="atLeast"/>
      <w:ind w:firstLine="680"/>
      <w:jc w:val="both"/>
    </w:pPr>
    <w:rPr>
      <w:b/>
      <w:bCs/>
      <w:spacing w:val="4"/>
      <w:sz w:val="23"/>
      <w:szCs w:val="23"/>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TableParagraph">
    <w:name w:val="Table Paragraph"/>
    <w:basedOn w:val="Normal"/>
    <w:pPr>
      <w:widowControl w:val="0"/>
      <w:autoSpaceDE w:val="0"/>
      <w:autoSpaceDN w:val="0"/>
      <w:ind w:left="107"/>
    </w:pPr>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4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character" w:customStyle="1" w:styleId="Heading3Char">
    <w:name w:val="Heading 3 Char"/>
    <w:rPr>
      <w:b/>
      <w:bCs/>
      <w:w w:val="100"/>
      <w:position w:val="-1"/>
      <w:sz w:val="27"/>
      <w:szCs w:val="27"/>
      <w:effect w:val="none"/>
      <w:vertAlign w:val="baseline"/>
      <w:cs w:val="0"/>
      <w:em w:val="none"/>
    </w:rPr>
  </w:style>
  <w:style w:type="character" w:customStyle="1" w:styleId="Bodytext">
    <w:name w:val="Body text_"/>
    <w:rPr>
      <w:spacing w:val="2"/>
      <w:w w:val="100"/>
      <w:position w:val="-1"/>
      <w:sz w:val="23"/>
      <w:szCs w:val="23"/>
      <w:effect w:val="none"/>
      <w:shd w:val="clear" w:color="auto" w:fill="FFFFFF"/>
      <w:vertAlign w:val="baseline"/>
      <w:cs w:val="0"/>
      <w:em w:val="none"/>
    </w:rPr>
  </w:style>
  <w:style w:type="paragraph" w:customStyle="1" w:styleId="Bodytext1">
    <w:name w:val="Body text1"/>
    <w:basedOn w:val="Normal"/>
    <w:pPr>
      <w:widowControl w:val="0"/>
      <w:shd w:val="clear" w:color="auto" w:fill="FFFFFF"/>
      <w:spacing w:before="300" w:after="60" w:line="240" w:lineRule="atLeast"/>
      <w:jc w:val="center"/>
    </w:pPr>
    <w:rPr>
      <w:spacing w:val="2"/>
      <w:sz w:val="23"/>
      <w:szCs w:val="23"/>
    </w:rPr>
  </w:style>
  <w:style w:type="character" w:customStyle="1" w:styleId="Heading10">
    <w:name w:val="Heading #1_"/>
    <w:rPr>
      <w:b/>
      <w:bCs/>
      <w:spacing w:val="4"/>
      <w:w w:val="100"/>
      <w:position w:val="-1"/>
      <w:sz w:val="23"/>
      <w:szCs w:val="23"/>
      <w:effect w:val="none"/>
      <w:shd w:val="clear" w:color="auto" w:fill="FFFFFF"/>
      <w:vertAlign w:val="baseline"/>
      <w:cs w:val="0"/>
      <w:em w:val="none"/>
    </w:rPr>
  </w:style>
  <w:style w:type="paragraph" w:customStyle="1" w:styleId="Heading11">
    <w:name w:val="Heading #1"/>
    <w:basedOn w:val="Normal"/>
    <w:pPr>
      <w:widowControl w:val="0"/>
      <w:shd w:val="clear" w:color="auto" w:fill="FFFFFF"/>
      <w:spacing w:before="180" w:after="60" w:line="240" w:lineRule="atLeast"/>
      <w:ind w:firstLine="680"/>
      <w:jc w:val="both"/>
    </w:pPr>
    <w:rPr>
      <w:b/>
      <w:bCs/>
      <w:spacing w:val="4"/>
      <w:sz w:val="23"/>
      <w:szCs w:val="23"/>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TableParagraph">
    <w:name w:val="Table Paragraph"/>
    <w:basedOn w:val="Normal"/>
    <w:pPr>
      <w:widowControl w:val="0"/>
      <w:autoSpaceDE w:val="0"/>
      <w:autoSpaceDN w:val="0"/>
      <w:ind w:left="107"/>
    </w:pPr>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841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wc/vVKrkiVTWw2GpsoLqZ+Zzhg==">AMUW2mXO0fRZRBPxgbm7C7JUSZXyd0KRP4ZGJWLakYpDH0/Mo4iFfA1POR+hSE3wh/PIqb1GfewZWZXf7+dOkunChwalNPqK6rYeVfHlHimwKsLjsBsuS/E=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A5B79-9749-4E23-A556-FC8FBC11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PC</cp:lastModifiedBy>
  <cp:revision>51</cp:revision>
  <cp:lastPrinted>2023-09-27T23:19:00Z</cp:lastPrinted>
  <dcterms:created xsi:type="dcterms:W3CDTF">2021-10-16T03:25:00Z</dcterms:created>
  <dcterms:modified xsi:type="dcterms:W3CDTF">2023-10-28T14:37:00Z</dcterms:modified>
</cp:coreProperties>
</file>